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E0" w:rsidRDefault="006865E0" w:rsidP="006865E0">
      <w:pPr>
        <w:adjustRightInd w:val="0"/>
        <w:snapToGrid w:val="0"/>
        <w:jc w:val="center"/>
        <w:rPr>
          <w:rFonts w:eastAsia="方正小标宋_GBK" w:hint="eastAsia"/>
          <w:sz w:val="38"/>
          <w:szCs w:val="38"/>
        </w:rPr>
      </w:pPr>
    </w:p>
    <w:p w:rsidR="006865E0" w:rsidRPr="00294B1A" w:rsidRDefault="006865E0" w:rsidP="006865E0">
      <w:pPr>
        <w:adjustRightInd w:val="0"/>
        <w:snapToGrid w:val="0"/>
        <w:jc w:val="center"/>
        <w:rPr>
          <w:rFonts w:eastAsia="方正小标宋_GBK"/>
          <w:sz w:val="38"/>
          <w:szCs w:val="38"/>
        </w:rPr>
      </w:pPr>
      <w:r>
        <w:rPr>
          <w:rFonts w:eastAsia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39pt;width:90pt;height:31.2pt;z-index:251660288" filled="f" stroked="f">
            <v:textbox style="mso-next-textbox:#_x0000_s1026">
              <w:txbxContent>
                <w:p w:rsidR="006865E0" w:rsidRPr="00294B1A" w:rsidRDefault="006865E0" w:rsidP="006865E0">
                  <w:pPr>
                    <w:rPr>
                      <w:rFonts w:eastAsia="黑体"/>
                      <w:sz w:val="32"/>
                      <w:szCs w:val="32"/>
                    </w:rPr>
                  </w:pPr>
                  <w:r w:rsidRPr="00294B1A">
                    <w:rPr>
                      <w:rFonts w:eastAsia="黑体"/>
                      <w:sz w:val="32"/>
                      <w:szCs w:val="32"/>
                    </w:rPr>
                    <w:t>附件</w:t>
                  </w:r>
                  <w:r w:rsidRPr="00294B1A">
                    <w:rPr>
                      <w:rFonts w:eastAsia="黑体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="方正小标宋_GBK" w:hint="eastAsia"/>
          <w:sz w:val="38"/>
          <w:szCs w:val="38"/>
        </w:rPr>
        <w:t>建</w:t>
      </w:r>
      <w:r w:rsidRPr="00294B1A">
        <w:rPr>
          <w:rFonts w:eastAsia="方正小标宋_GBK"/>
          <w:sz w:val="38"/>
          <w:szCs w:val="38"/>
        </w:rPr>
        <w:t>设用地土壤污染状况调查、风险评估、风险管控及修复效果评估报告评审申请表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3"/>
        <w:gridCol w:w="974"/>
        <w:gridCol w:w="1431"/>
        <w:gridCol w:w="1276"/>
        <w:gridCol w:w="1134"/>
        <w:gridCol w:w="1859"/>
      </w:tblGrid>
      <w:tr w:rsidR="006865E0" w:rsidRPr="00294B1A" w:rsidTr="001C0F7E">
        <w:trPr>
          <w:trHeight w:val="340"/>
          <w:jc w:val="center"/>
        </w:trPr>
        <w:tc>
          <w:tcPr>
            <w:tcW w:w="2273" w:type="dxa"/>
            <w:tcBorders>
              <w:top w:val="single" w:sz="8" w:space="0" w:color="auto"/>
            </w:tcBorders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项目名称</w:t>
            </w:r>
          </w:p>
        </w:tc>
        <w:tc>
          <w:tcPr>
            <w:tcW w:w="6674" w:type="dxa"/>
            <w:gridSpan w:val="5"/>
            <w:tcBorders>
              <w:top w:val="single" w:sz="8" w:space="0" w:color="auto"/>
            </w:tcBorders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报告类型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土壤污染状况调查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土壤污染风险评估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土壤污染风险管控效果评估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土壤污染修复效果评估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联系人</w:t>
            </w:r>
          </w:p>
        </w:tc>
        <w:tc>
          <w:tcPr>
            <w:tcW w:w="974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431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>电子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>邮箱</w:t>
            </w:r>
          </w:p>
        </w:tc>
        <w:tc>
          <w:tcPr>
            <w:tcW w:w="1859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地块类型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经土壤污染状况普查、详查、监测、现场检查等方式，表明有土壤污染风险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用途变更为住宅、公共管理、公共服务用地，变更前应当按照规定进行土壤污染状况调查的地块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土地使用权取得时间（地方人民政府以及有关部门申请的，填写土地使用权收回时间）</w:t>
            </w:r>
          </w:p>
        </w:tc>
        <w:tc>
          <w:tcPr>
            <w:tcW w:w="2405" w:type="dxa"/>
            <w:gridSpan w:val="2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 xml:space="preserve">  </w:t>
            </w:r>
            <w:r w:rsidRPr="00294B1A">
              <w:rPr>
                <w:kern w:val="0"/>
              </w:rPr>
              <w:t>年</w:t>
            </w:r>
            <w:r w:rsidRPr="00294B1A">
              <w:rPr>
                <w:kern w:val="0"/>
              </w:rPr>
              <w:t xml:space="preserve">  </w:t>
            </w:r>
            <w:r w:rsidRPr="00294B1A">
              <w:rPr>
                <w:kern w:val="0"/>
              </w:rPr>
              <w:t>月</w:t>
            </w:r>
            <w:r w:rsidRPr="00294B1A">
              <w:rPr>
                <w:kern w:val="0"/>
              </w:rPr>
              <w:t xml:space="preserve">  </w:t>
            </w:r>
            <w:r w:rsidRPr="00294B1A">
              <w:rPr>
                <w:kern w:val="0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>前土地使用权人</w:t>
            </w:r>
          </w:p>
        </w:tc>
        <w:tc>
          <w:tcPr>
            <w:tcW w:w="1859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Merge w:val="restart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建设用地地点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_____</w:t>
            </w:r>
            <w:r w:rsidRPr="00294B1A">
              <w:rPr>
                <w:kern w:val="0"/>
              </w:rPr>
              <w:t>省</w:t>
            </w:r>
            <w:r w:rsidRPr="00294B1A">
              <w:rPr>
                <w:kern w:val="0"/>
              </w:rPr>
              <w:t>(</w:t>
            </w:r>
            <w:r w:rsidRPr="00294B1A">
              <w:rPr>
                <w:kern w:val="0"/>
              </w:rPr>
              <w:t>区、市</w:t>
            </w:r>
            <w:r w:rsidRPr="00294B1A">
              <w:rPr>
                <w:kern w:val="0"/>
              </w:rPr>
              <w:t>) _____</w:t>
            </w:r>
            <w:r w:rsidRPr="00294B1A">
              <w:rPr>
                <w:kern w:val="0"/>
              </w:rPr>
              <w:t>地区（市、州、盟）</w:t>
            </w:r>
            <w:r w:rsidRPr="00294B1A">
              <w:rPr>
                <w:kern w:val="0"/>
              </w:rPr>
              <w:t xml:space="preserve"> </w:t>
            </w:r>
            <w:r w:rsidRPr="00294B1A">
              <w:rPr>
                <w:kern w:val="0"/>
                <w:u w:val="single"/>
              </w:rPr>
              <w:t xml:space="preserve">          </w:t>
            </w:r>
            <w:r w:rsidRPr="00294B1A">
              <w:rPr>
                <w:kern w:val="0"/>
              </w:rPr>
              <w:t>县</w:t>
            </w:r>
            <w:r w:rsidRPr="00294B1A">
              <w:rPr>
                <w:kern w:val="0"/>
              </w:rPr>
              <w:t>(</w:t>
            </w:r>
            <w:r w:rsidRPr="00294B1A">
              <w:rPr>
                <w:kern w:val="0"/>
              </w:rPr>
              <w:t>区、市、旗</w:t>
            </w:r>
            <w:r w:rsidRPr="00294B1A">
              <w:rPr>
                <w:kern w:val="0"/>
              </w:rPr>
              <w:t>) _____</w:t>
            </w:r>
            <w:r w:rsidRPr="00294B1A">
              <w:rPr>
                <w:kern w:val="0"/>
              </w:rPr>
              <w:t>乡</w:t>
            </w:r>
            <w:r w:rsidRPr="00294B1A">
              <w:rPr>
                <w:kern w:val="0"/>
              </w:rPr>
              <w:t>(</w:t>
            </w:r>
            <w:r w:rsidRPr="00294B1A">
              <w:rPr>
                <w:kern w:val="0"/>
              </w:rPr>
              <w:t>镇</w:t>
            </w:r>
            <w:r w:rsidRPr="00294B1A">
              <w:rPr>
                <w:kern w:val="0"/>
              </w:rPr>
              <w:t>) __________</w:t>
            </w:r>
            <w:r w:rsidRPr="00294B1A">
              <w:rPr>
                <w:kern w:val="0"/>
              </w:rPr>
              <w:t>街</w:t>
            </w:r>
            <w:r w:rsidRPr="00294B1A">
              <w:rPr>
                <w:kern w:val="0"/>
              </w:rPr>
              <w:t>(</w:t>
            </w:r>
            <w:r w:rsidRPr="00294B1A">
              <w:rPr>
                <w:kern w:val="0"/>
              </w:rPr>
              <w:t>村</w:t>
            </w:r>
            <w:r w:rsidRPr="00294B1A">
              <w:rPr>
                <w:kern w:val="0"/>
              </w:rPr>
              <w:t xml:space="preserve">) 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Merge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经度：</w:t>
            </w:r>
            <w:r w:rsidRPr="00294B1A">
              <w:rPr>
                <w:kern w:val="0"/>
              </w:rPr>
              <w:t xml:space="preserve">_____° </w:t>
            </w:r>
            <w:r w:rsidRPr="00294B1A">
              <w:rPr>
                <w:kern w:val="0"/>
              </w:rPr>
              <w:t>纬度：</w:t>
            </w:r>
            <w:r w:rsidRPr="00294B1A">
              <w:rPr>
                <w:kern w:val="0"/>
              </w:rPr>
              <w:t xml:space="preserve"> _____°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color w:val="000000"/>
                <w:kern w:val="0"/>
              </w:rPr>
              <w:t>项目中心</w:t>
            </w:r>
            <w:r w:rsidRPr="00294B1A">
              <w:rPr>
                <w:color w:val="000000"/>
                <w:kern w:val="0"/>
              </w:rPr>
              <w:t></w:t>
            </w:r>
            <w:r w:rsidRPr="00294B1A">
              <w:rPr>
                <w:kern w:val="0"/>
              </w:rPr>
              <w:t>□</w:t>
            </w:r>
            <w:r w:rsidRPr="00294B1A">
              <w:rPr>
                <w:color w:val="000000"/>
                <w:kern w:val="0"/>
              </w:rPr>
              <w:t>其他（简要说明）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四至范围</w:t>
            </w:r>
          </w:p>
        </w:tc>
        <w:tc>
          <w:tcPr>
            <w:tcW w:w="3681" w:type="dxa"/>
            <w:gridSpan w:val="3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（可另附图）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color w:val="000000"/>
                <w:kern w:val="0"/>
              </w:rPr>
              <w:t>注明拐点坐标（</w:t>
            </w:r>
            <w:r w:rsidRPr="00294B1A">
              <w:rPr>
                <w:color w:val="000000"/>
                <w:kern w:val="0"/>
              </w:rPr>
              <w:t>2000</w:t>
            </w:r>
            <w:r w:rsidRPr="00294B1A">
              <w:rPr>
                <w:color w:val="000000"/>
                <w:kern w:val="0"/>
              </w:rPr>
              <w:t>国家大地坐标系）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  <w:r w:rsidRPr="00294B1A">
              <w:rPr>
                <w:kern w:val="0"/>
              </w:rPr>
              <w:t>占地面积（</w:t>
            </w:r>
            <w:r w:rsidRPr="00294B1A">
              <w:rPr>
                <w:kern w:val="0"/>
              </w:rPr>
              <w:t>m</w:t>
            </w:r>
            <w:r w:rsidRPr="00294B1A">
              <w:rPr>
                <w:kern w:val="0"/>
                <w:vertAlign w:val="superscript"/>
              </w:rPr>
              <w:t>2</w:t>
            </w:r>
            <w:r w:rsidRPr="00294B1A">
              <w:rPr>
                <w:kern w:val="0"/>
              </w:rPr>
              <w:t>）</w:t>
            </w:r>
          </w:p>
        </w:tc>
        <w:tc>
          <w:tcPr>
            <w:tcW w:w="1859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kern w:val="0"/>
              </w:rPr>
            </w:pP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行业类别（现状为工矿用地的填写该栏）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有色金属冶炼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石油加工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化工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焦化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电镀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制革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危险废物贮存、利用、处置活动用地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其他</w:t>
            </w:r>
            <w:r w:rsidRPr="00294B1A">
              <w:rPr>
                <w:kern w:val="0"/>
              </w:rPr>
              <w:t>_____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有关用地审批和规划许可情况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已依法办理建设用地审批手续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已核发建设用地规划许可证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已核发建设工程规划许可证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规划用途</w:t>
            </w:r>
          </w:p>
        </w:tc>
        <w:tc>
          <w:tcPr>
            <w:tcW w:w="6674" w:type="dxa"/>
            <w:gridSpan w:val="5"/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7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第一类用地：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70" w:lineRule="exact"/>
              <w:ind w:leftChars="200" w:left="420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包括</w:t>
            </w:r>
            <w:r w:rsidRPr="00294B1A">
              <w:rPr>
                <w:kern w:val="0"/>
              </w:rPr>
              <w:t>GB50137</w:t>
            </w:r>
            <w:r w:rsidRPr="00294B1A">
              <w:rPr>
                <w:kern w:val="0"/>
              </w:rPr>
              <w:t>规定的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居住用地</w:t>
            </w:r>
            <w:r w:rsidRPr="00294B1A">
              <w:rPr>
                <w:kern w:val="0"/>
              </w:rPr>
              <w:t>R □</w:t>
            </w:r>
            <w:r w:rsidRPr="00294B1A">
              <w:rPr>
                <w:kern w:val="0"/>
              </w:rPr>
              <w:t>中小学用地</w:t>
            </w:r>
            <w:r w:rsidRPr="00294B1A">
              <w:rPr>
                <w:kern w:val="0"/>
              </w:rPr>
              <w:t>A33□</w:t>
            </w:r>
            <w:r w:rsidRPr="00294B1A">
              <w:rPr>
                <w:kern w:val="0"/>
              </w:rPr>
              <w:t>医疗卫生用地</w:t>
            </w:r>
            <w:r w:rsidRPr="00294B1A">
              <w:rPr>
                <w:kern w:val="0"/>
              </w:rPr>
              <w:t>A5 □</w:t>
            </w:r>
            <w:r w:rsidRPr="00294B1A">
              <w:rPr>
                <w:kern w:val="0"/>
              </w:rPr>
              <w:t>社会福利设施用地</w:t>
            </w:r>
            <w:r w:rsidRPr="00294B1A">
              <w:rPr>
                <w:kern w:val="0"/>
              </w:rPr>
              <w:t>A6 □</w:t>
            </w:r>
            <w:r w:rsidRPr="00294B1A">
              <w:rPr>
                <w:kern w:val="0"/>
              </w:rPr>
              <w:t>公园绿地</w:t>
            </w:r>
            <w:r w:rsidRPr="00294B1A">
              <w:rPr>
                <w:kern w:val="0"/>
              </w:rPr>
              <w:t>G1</w:t>
            </w:r>
            <w:r w:rsidRPr="00294B1A">
              <w:rPr>
                <w:kern w:val="0"/>
              </w:rPr>
              <w:t>中的社区公园或者儿童公园用地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7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第二类用地：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70" w:lineRule="exact"/>
              <w:ind w:leftChars="200" w:left="420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包括</w:t>
            </w:r>
            <w:r w:rsidRPr="00294B1A">
              <w:rPr>
                <w:kern w:val="0"/>
              </w:rPr>
              <w:t>GB50137</w:t>
            </w:r>
            <w:r w:rsidRPr="00294B1A">
              <w:rPr>
                <w:kern w:val="0"/>
              </w:rPr>
              <w:t>规定的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工业用地</w:t>
            </w:r>
            <w:r w:rsidRPr="00294B1A">
              <w:rPr>
                <w:kern w:val="0"/>
              </w:rPr>
              <w:t>M □</w:t>
            </w:r>
            <w:r w:rsidRPr="00294B1A">
              <w:rPr>
                <w:kern w:val="0"/>
              </w:rPr>
              <w:t>物流仓储用地</w:t>
            </w:r>
            <w:r w:rsidRPr="00294B1A">
              <w:rPr>
                <w:kern w:val="0"/>
              </w:rPr>
              <w:t>W □</w:t>
            </w:r>
            <w:r w:rsidRPr="00294B1A">
              <w:rPr>
                <w:kern w:val="0"/>
              </w:rPr>
              <w:t>商业服务业设施用地</w:t>
            </w:r>
            <w:r w:rsidRPr="00294B1A">
              <w:rPr>
                <w:kern w:val="0"/>
              </w:rPr>
              <w:t>B □</w:t>
            </w:r>
            <w:r w:rsidRPr="00294B1A">
              <w:rPr>
                <w:kern w:val="0"/>
              </w:rPr>
              <w:t>道路与交通设施用地</w:t>
            </w:r>
            <w:r w:rsidRPr="00294B1A">
              <w:rPr>
                <w:kern w:val="0"/>
              </w:rPr>
              <w:t>S □</w:t>
            </w:r>
            <w:r w:rsidRPr="00294B1A">
              <w:rPr>
                <w:kern w:val="0"/>
              </w:rPr>
              <w:t>公共设施用地</w:t>
            </w:r>
            <w:r w:rsidRPr="00294B1A">
              <w:rPr>
                <w:kern w:val="0"/>
              </w:rPr>
              <w:t>U □</w:t>
            </w:r>
            <w:r w:rsidRPr="00294B1A">
              <w:rPr>
                <w:kern w:val="0"/>
              </w:rPr>
              <w:t>公共管理与公共服务用地</w:t>
            </w:r>
            <w:r w:rsidRPr="00294B1A">
              <w:rPr>
                <w:kern w:val="0"/>
              </w:rPr>
              <w:t>A</w:t>
            </w:r>
            <w:r w:rsidRPr="00294B1A">
              <w:rPr>
                <w:kern w:val="0"/>
              </w:rPr>
              <w:t>（</w:t>
            </w:r>
            <w:r w:rsidRPr="00294B1A">
              <w:rPr>
                <w:kern w:val="0"/>
              </w:rPr>
              <w:t>A33</w:t>
            </w:r>
            <w:r w:rsidRPr="00294B1A">
              <w:rPr>
                <w:kern w:val="0"/>
              </w:rPr>
              <w:t>、</w:t>
            </w:r>
            <w:r w:rsidRPr="00294B1A">
              <w:rPr>
                <w:kern w:val="0"/>
              </w:rPr>
              <w:t>A5</w:t>
            </w:r>
            <w:r w:rsidRPr="00294B1A">
              <w:rPr>
                <w:kern w:val="0"/>
              </w:rPr>
              <w:t>、</w:t>
            </w:r>
            <w:r w:rsidRPr="00294B1A">
              <w:rPr>
                <w:kern w:val="0"/>
              </w:rPr>
              <w:t>A6</w:t>
            </w:r>
            <w:r w:rsidRPr="00294B1A">
              <w:rPr>
                <w:kern w:val="0"/>
              </w:rPr>
              <w:t>除外）</w:t>
            </w: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绿地与广场用地</w:t>
            </w:r>
            <w:r w:rsidRPr="00294B1A">
              <w:rPr>
                <w:kern w:val="0"/>
              </w:rPr>
              <w:t>G</w:t>
            </w:r>
            <w:r w:rsidRPr="00294B1A">
              <w:rPr>
                <w:kern w:val="0"/>
              </w:rPr>
              <w:t>（</w:t>
            </w:r>
            <w:r w:rsidRPr="00294B1A">
              <w:rPr>
                <w:kern w:val="0"/>
              </w:rPr>
              <w:t>G1</w:t>
            </w:r>
            <w:r w:rsidRPr="00294B1A">
              <w:rPr>
                <w:kern w:val="0"/>
              </w:rPr>
              <w:t>中的社区公园或者儿童公园用地除外）</w:t>
            </w:r>
          </w:p>
          <w:p w:rsidR="006865E0" w:rsidRPr="00294B1A" w:rsidRDefault="006865E0" w:rsidP="001C0F7E">
            <w:pPr>
              <w:widowControl/>
              <w:adjustRightInd w:val="0"/>
              <w:snapToGrid w:val="0"/>
              <w:spacing w:line="270" w:lineRule="exact"/>
              <w:jc w:val="left"/>
              <w:rPr>
                <w:kern w:val="0"/>
              </w:rPr>
            </w:pPr>
            <w:r w:rsidRPr="00294B1A">
              <w:rPr>
                <w:kern w:val="0"/>
              </w:rPr>
              <w:t>□</w:t>
            </w:r>
            <w:r w:rsidRPr="00294B1A">
              <w:rPr>
                <w:kern w:val="0"/>
              </w:rPr>
              <w:t>不确定</w:t>
            </w:r>
          </w:p>
        </w:tc>
      </w:tr>
      <w:tr w:rsidR="006865E0" w:rsidRPr="00294B1A" w:rsidTr="001C0F7E">
        <w:trPr>
          <w:trHeight w:val="340"/>
          <w:jc w:val="center"/>
        </w:trPr>
        <w:tc>
          <w:tcPr>
            <w:tcW w:w="2273" w:type="dxa"/>
            <w:tcBorders>
              <w:bottom w:val="single" w:sz="8" w:space="0" w:color="auto"/>
            </w:tcBorders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int="eastAsia"/>
                <w:kern w:val="0"/>
              </w:rPr>
            </w:pPr>
            <w:r w:rsidRPr="00294B1A">
              <w:rPr>
                <w:rFonts w:ascii="黑体" w:eastAsia="黑体" w:hint="eastAsia"/>
                <w:kern w:val="0"/>
              </w:rPr>
              <w:t>报告主要结论</w:t>
            </w:r>
          </w:p>
        </w:tc>
        <w:tc>
          <w:tcPr>
            <w:tcW w:w="6674" w:type="dxa"/>
            <w:gridSpan w:val="5"/>
            <w:tcBorders>
              <w:bottom w:val="single" w:sz="8" w:space="0" w:color="auto"/>
            </w:tcBorders>
            <w:vAlign w:val="center"/>
          </w:tcPr>
          <w:p w:rsidR="006865E0" w:rsidRPr="00294B1A" w:rsidRDefault="006865E0" w:rsidP="001C0F7E">
            <w:pPr>
              <w:widowControl/>
              <w:adjustRightInd w:val="0"/>
              <w:snapToGrid w:val="0"/>
              <w:spacing w:line="280" w:lineRule="exact"/>
              <w:rPr>
                <w:kern w:val="0"/>
              </w:rPr>
            </w:pPr>
            <w:r w:rsidRPr="00294B1A">
              <w:rPr>
                <w:kern w:val="0"/>
              </w:rPr>
              <w:t>（可另附页）</w:t>
            </w:r>
          </w:p>
        </w:tc>
      </w:tr>
    </w:tbl>
    <w:p w:rsidR="006865E0" w:rsidRPr="00294B1A" w:rsidRDefault="006865E0" w:rsidP="006865E0">
      <w:pPr>
        <w:widowControl/>
        <w:adjustRightInd w:val="0"/>
        <w:snapToGrid w:val="0"/>
        <w:spacing w:beforeLines="80"/>
        <w:jc w:val="right"/>
        <w:rPr>
          <w:kern w:val="0"/>
        </w:rPr>
      </w:pPr>
      <w:r w:rsidRPr="00294B1A">
        <w:rPr>
          <w:kern w:val="0"/>
        </w:rPr>
        <w:t>申请人：（申请人为单位的盖章，申请人为个人的签字）</w:t>
      </w:r>
    </w:p>
    <w:p w:rsidR="006865E0" w:rsidRPr="00294B1A" w:rsidRDefault="006865E0" w:rsidP="006865E0">
      <w:pPr>
        <w:widowControl/>
        <w:jc w:val="right"/>
        <w:rPr>
          <w:kern w:val="0"/>
        </w:rPr>
      </w:pPr>
      <w:r w:rsidRPr="00294B1A">
        <w:rPr>
          <w:kern w:val="0"/>
        </w:rPr>
        <w:t>申请日期：</w:t>
      </w:r>
      <w:r w:rsidRPr="00294B1A">
        <w:rPr>
          <w:kern w:val="0"/>
        </w:rPr>
        <w:t xml:space="preserve">     </w:t>
      </w:r>
      <w:r w:rsidRPr="00294B1A">
        <w:rPr>
          <w:kern w:val="0"/>
        </w:rPr>
        <w:t>年</w:t>
      </w:r>
      <w:r w:rsidRPr="00294B1A">
        <w:rPr>
          <w:kern w:val="0"/>
        </w:rPr>
        <w:t xml:space="preserve">  </w:t>
      </w:r>
      <w:r w:rsidRPr="00294B1A">
        <w:rPr>
          <w:kern w:val="0"/>
        </w:rPr>
        <w:t>月</w:t>
      </w:r>
      <w:r w:rsidRPr="00294B1A">
        <w:rPr>
          <w:kern w:val="0"/>
        </w:rPr>
        <w:t xml:space="preserve">  </w:t>
      </w:r>
      <w:r w:rsidRPr="00294B1A">
        <w:rPr>
          <w:kern w:val="0"/>
        </w:rPr>
        <w:t>日</w:t>
      </w:r>
    </w:p>
    <w:p w:rsidR="004244A0" w:rsidRDefault="004244A0"/>
    <w:sectPr w:rsidR="004244A0" w:rsidSect="004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5E0"/>
    <w:rsid w:val="0010073C"/>
    <w:rsid w:val="004244A0"/>
    <w:rsid w:val="0068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᳘੫﷘ɿ鈰㌝䐐Ё鉐㌝ɿꢜ㌝ɿꢼ㌝䕤㉹꣜㌝惠ʈ꣼㌝䕼㉹</dc:creator>
  <cp:lastModifiedBy>᳘੫﷘ɿ鈰㌝䐐Ё鉐㌝ɿꢜ㌝ɿꢼ㌝䕤㉹꣜㌝惠ʈ꣼㌝䕼㉹</cp:lastModifiedBy>
  <cp:revision>1</cp:revision>
  <dcterms:created xsi:type="dcterms:W3CDTF">2020-08-17T09:17:00Z</dcterms:created>
  <dcterms:modified xsi:type="dcterms:W3CDTF">2020-08-17T09:19:00Z</dcterms:modified>
</cp:coreProperties>
</file>