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2F" w:rsidRPr="00294B1A" w:rsidRDefault="006A2E2F" w:rsidP="006A2E2F">
      <w:pPr>
        <w:jc w:val="left"/>
        <w:rPr>
          <w:rFonts w:eastAsia="黑体"/>
          <w:sz w:val="32"/>
          <w:szCs w:val="32"/>
        </w:rPr>
      </w:pPr>
      <w:r w:rsidRPr="00294B1A">
        <w:rPr>
          <w:rFonts w:eastAsia="黑体"/>
          <w:sz w:val="32"/>
          <w:szCs w:val="32"/>
        </w:rPr>
        <w:t>附件</w:t>
      </w:r>
      <w:r w:rsidRPr="00294B1A">
        <w:rPr>
          <w:rFonts w:eastAsia="黑体"/>
          <w:sz w:val="32"/>
          <w:szCs w:val="32"/>
        </w:rPr>
        <w:t>5</w:t>
      </w:r>
    </w:p>
    <w:p w:rsidR="006A2E2F" w:rsidRPr="00294B1A" w:rsidRDefault="006A2E2F" w:rsidP="006A2E2F">
      <w:pPr>
        <w:jc w:val="center"/>
        <w:rPr>
          <w:b/>
          <w:sz w:val="28"/>
        </w:rPr>
      </w:pPr>
    </w:p>
    <w:p w:rsidR="006A2E2F" w:rsidRPr="00294B1A" w:rsidRDefault="006A2E2F" w:rsidP="006A2E2F">
      <w:pPr>
        <w:jc w:val="center"/>
        <w:rPr>
          <w:b/>
          <w:sz w:val="28"/>
        </w:rPr>
      </w:pPr>
    </w:p>
    <w:p w:rsidR="006A2E2F" w:rsidRPr="00294B1A" w:rsidRDefault="006A2E2F" w:rsidP="006A2E2F">
      <w:pPr>
        <w:tabs>
          <w:tab w:val="left" w:pos="4785"/>
        </w:tabs>
        <w:jc w:val="left"/>
        <w:rPr>
          <w:rFonts w:ascii="方正小标宋简体" w:eastAsia="方正小标宋简体" w:hint="eastAsia"/>
          <w:b/>
          <w:sz w:val="44"/>
          <w:szCs w:val="44"/>
        </w:rPr>
      </w:pPr>
      <w:r w:rsidRPr="00294B1A">
        <w:rPr>
          <w:b/>
          <w:sz w:val="28"/>
        </w:rPr>
        <w:tab/>
      </w:r>
    </w:p>
    <w:p w:rsidR="006A2E2F" w:rsidRPr="00294B1A" w:rsidRDefault="006A2E2F" w:rsidP="006A2E2F">
      <w:pPr>
        <w:ind w:rightChars="-94" w:right="-197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294B1A">
        <w:rPr>
          <w:rFonts w:ascii="方正小标宋简体" w:eastAsia="方正小标宋简体" w:hint="eastAsia"/>
          <w:bCs/>
          <w:sz w:val="44"/>
          <w:szCs w:val="44"/>
        </w:rPr>
        <w:t>《 ××××××报告》</w:t>
      </w:r>
    </w:p>
    <w:p w:rsidR="006A2E2F" w:rsidRPr="00294B1A" w:rsidRDefault="006A2E2F" w:rsidP="006A2E2F">
      <w:pPr>
        <w:ind w:rightChars="-94" w:right="-197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294B1A">
        <w:rPr>
          <w:rFonts w:ascii="方正小标宋简体" w:eastAsia="方正小标宋简体" w:hint="eastAsia"/>
          <w:bCs/>
          <w:sz w:val="44"/>
          <w:szCs w:val="44"/>
        </w:rPr>
        <w:t>信息公开口径</w:t>
      </w:r>
      <w:bookmarkStart w:id="0" w:name="_GoBack"/>
      <w:bookmarkEnd w:id="0"/>
    </w:p>
    <w:p w:rsidR="006A2E2F" w:rsidRPr="00294B1A" w:rsidRDefault="006A2E2F" w:rsidP="006A2E2F">
      <w:pPr>
        <w:jc w:val="center"/>
        <w:rPr>
          <w:b/>
          <w:sz w:val="44"/>
          <w:szCs w:val="44"/>
        </w:rPr>
      </w:pPr>
    </w:p>
    <w:p w:rsidR="006A2E2F" w:rsidRPr="00294B1A" w:rsidRDefault="006A2E2F" w:rsidP="006A2E2F">
      <w:pPr>
        <w:jc w:val="center"/>
        <w:rPr>
          <w:b/>
          <w:sz w:val="44"/>
          <w:szCs w:val="44"/>
        </w:rPr>
      </w:pPr>
    </w:p>
    <w:p w:rsidR="006A2E2F" w:rsidRPr="00294B1A" w:rsidRDefault="006A2E2F" w:rsidP="006A2E2F">
      <w:pPr>
        <w:jc w:val="center"/>
        <w:rPr>
          <w:b/>
          <w:sz w:val="44"/>
          <w:szCs w:val="44"/>
        </w:rPr>
      </w:pPr>
    </w:p>
    <w:p w:rsidR="006A2E2F" w:rsidRPr="00294B1A" w:rsidRDefault="006A2E2F" w:rsidP="006A2E2F">
      <w:pPr>
        <w:jc w:val="center"/>
        <w:rPr>
          <w:b/>
          <w:sz w:val="44"/>
          <w:szCs w:val="44"/>
        </w:rPr>
      </w:pPr>
    </w:p>
    <w:p w:rsidR="006A2E2F" w:rsidRPr="00294B1A" w:rsidRDefault="006A2E2F" w:rsidP="006A2E2F">
      <w:pPr>
        <w:jc w:val="center"/>
        <w:rPr>
          <w:b/>
          <w:sz w:val="44"/>
          <w:szCs w:val="44"/>
        </w:rPr>
      </w:pPr>
    </w:p>
    <w:p w:rsidR="006A2E2F" w:rsidRPr="00294B1A" w:rsidRDefault="006A2E2F" w:rsidP="006A2E2F">
      <w:pPr>
        <w:jc w:val="center"/>
        <w:rPr>
          <w:b/>
          <w:sz w:val="44"/>
          <w:szCs w:val="44"/>
        </w:rPr>
      </w:pPr>
    </w:p>
    <w:p w:rsidR="006A2E2F" w:rsidRPr="00294B1A" w:rsidRDefault="006A2E2F" w:rsidP="006A2E2F">
      <w:pPr>
        <w:jc w:val="center"/>
        <w:rPr>
          <w:b/>
          <w:sz w:val="44"/>
          <w:szCs w:val="44"/>
        </w:rPr>
      </w:pPr>
    </w:p>
    <w:p w:rsidR="006A2E2F" w:rsidRPr="00294B1A" w:rsidRDefault="006A2E2F" w:rsidP="006A2E2F">
      <w:pPr>
        <w:rPr>
          <w:b/>
          <w:sz w:val="44"/>
          <w:szCs w:val="44"/>
        </w:rPr>
      </w:pPr>
    </w:p>
    <w:p w:rsidR="006A2E2F" w:rsidRPr="00294B1A" w:rsidRDefault="006A2E2F" w:rsidP="006A2E2F">
      <w:pPr>
        <w:ind w:firstLineChars="700" w:firstLine="2240"/>
        <w:rPr>
          <w:rFonts w:ascii="黑体" w:eastAsia="黑体" w:hint="eastAsia"/>
          <w:sz w:val="32"/>
          <w:szCs w:val="36"/>
          <w:shd w:val="clear" w:color="auto" w:fill="FFFFFF"/>
        </w:rPr>
      </w:pPr>
      <w:r w:rsidRPr="00294B1A">
        <w:rPr>
          <w:rFonts w:ascii="黑体" w:eastAsia="黑体" w:hint="eastAsia"/>
          <w:sz w:val="32"/>
          <w:szCs w:val="36"/>
          <w:shd w:val="clear" w:color="auto" w:fill="FFFFFF"/>
        </w:rPr>
        <w:t xml:space="preserve">土地使用权人： </w:t>
      </w:r>
    </w:p>
    <w:p w:rsidR="006A2E2F" w:rsidRPr="00294B1A" w:rsidRDefault="006A2E2F" w:rsidP="006A2E2F">
      <w:pPr>
        <w:widowControl/>
        <w:tabs>
          <w:tab w:val="left" w:pos="6946"/>
        </w:tabs>
        <w:spacing w:line="360" w:lineRule="auto"/>
        <w:ind w:firstLineChars="300" w:firstLine="960"/>
        <w:rPr>
          <w:rFonts w:ascii="黑体" w:eastAsia="黑体" w:hint="eastAsia"/>
          <w:sz w:val="32"/>
          <w:szCs w:val="36"/>
          <w:shd w:val="clear" w:color="auto" w:fill="FFFFFF"/>
        </w:rPr>
      </w:pPr>
      <w:r w:rsidRPr="00294B1A">
        <w:rPr>
          <w:rFonts w:ascii="黑体" w:eastAsia="黑体" w:hint="eastAsia"/>
          <w:sz w:val="32"/>
          <w:szCs w:val="36"/>
          <w:shd w:val="clear" w:color="auto" w:fill="FFFFFF"/>
        </w:rPr>
        <w:t xml:space="preserve">土壤污染状况调查单位： </w:t>
      </w:r>
    </w:p>
    <w:p w:rsidR="006A2E2F" w:rsidRPr="00294B1A" w:rsidRDefault="006A2E2F" w:rsidP="006A2E2F">
      <w:pPr>
        <w:jc w:val="center"/>
        <w:rPr>
          <w:rFonts w:eastAsia="黑体"/>
          <w:sz w:val="28"/>
          <w:szCs w:val="28"/>
        </w:rPr>
      </w:pPr>
      <w:r w:rsidRPr="00294B1A">
        <w:rPr>
          <w:rFonts w:eastAsia="黑体"/>
          <w:sz w:val="28"/>
          <w:szCs w:val="28"/>
        </w:rPr>
        <w:t>××××</w:t>
      </w:r>
      <w:r w:rsidRPr="00294B1A">
        <w:rPr>
          <w:rFonts w:eastAsia="黑体"/>
          <w:sz w:val="28"/>
          <w:szCs w:val="28"/>
        </w:rPr>
        <w:t>年</w:t>
      </w:r>
      <w:r w:rsidRPr="00294B1A">
        <w:rPr>
          <w:rFonts w:eastAsia="黑体"/>
          <w:sz w:val="28"/>
          <w:szCs w:val="28"/>
        </w:rPr>
        <w:t>×</w:t>
      </w:r>
      <w:r w:rsidRPr="00294B1A">
        <w:rPr>
          <w:rFonts w:eastAsia="黑体"/>
          <w:sz w:val="28"/>
          <w:szCs w:val="28"/>
        </w:rPr>
        <w:t>月</w:t>
      </w:r>
    </w:p>
    <w:p w:rsidR="006A2E2F" w:rsidRPr="00294B1A" w:rsidRDefault="006A2E2F" w:rsidP="006A2E2F">
      <w:pPr>
        <w:widowControl/>
        <w:spacing w:line="590" w:lineRule="exact"/>
        <w:ind w:firstLineChars="200" w:firstLine="562"/>
        <w:jc w:val="left"/>
        <w:rPr>
          <w:rFonts w:eastAsia="仿宋_GB2312"/>
          <w:sz w:val="32"/>
          <w:szCs w:val="32"/>
        </w:rPr>
      </w:pPr>
      <w:r w:rsidRPr="00294B1A">
        <w:rPr>
          <w:b/>
          <w:sz w:val="28"/>
        </w:rPr>
        <w:br w:type="page"/>
      </w:r>
      <w:r w:rsidRPr="00294B1A">
        <w:rPr>
          <w:rFonts w:eastAsia="仿宋_GB2312"/>
          <w:sz w:val="32"/>
          <w:szCs w:val="32"/>
        </w:rPr>
        <w:lastRenderedPageBreak/>
        <w:t>包括但不限于以下问题：</w:t>
      </w:r>
    </w:p>
    <w:p w:rsidR="006A2E2F" w:rsidRDefault="006A2E2F" w:rsidP="006A2E2F">
      <w:pPr>
        <w:pStyle w:val="a3"/>
        <w:spacing w:line="590" w:lineRule="exact"/>
        <w:ind w:firstLineChars="0" w:firstLine="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1. </w:t>
      </w:r>
      <w:r w:rsidRPr="00294B1A">
        <w:rPr>
          <w:rFonts w:ascii="Times New Roman" w:eastAsia="仿宋_GB2312" w:hAnsi="Times New Roman"/>
          <w:sz w:val="32"/>
          <w:szCs w:val="32"/>
        </w:rPr>
        <w:t>该地块的项目概况和作为工业用地的历史生产情况？</w:t>
      </w:r>
    </w:p>
    <w:p w:rsidR="006A2E2F" w:rsidRDefault="006A2E2F" w:rsidP="006A2E2F">
      <w:pPr>
        <w:pStyle w:val="a3"/>
        <w:spacing w:line="590" w:lineRule="exact"/>
        <w:ind w:firstLineChars="0" w:firstLine="63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294B1A">
        <w:rPr>
          <w:rFonts w:ascii="Times New Roman" w:eastAsia="仿宋_GB2312" w:hAnsi="Times New Roman"/>
          <w:sz w:val="32"/>
          <w:szCs w:val="32"/>
        </w:rPr>
        <w:t>该地块目前的土地规划用途，是否包括居民住宅、学校、幼儿园、医院养老场所等敏感项目？</w:t>
      </w:r>
    </w:p>
    <w:p w:rsidR="006A2E2F" w:rsidRDefault="006A2E2F" w:rsidP="006A2E2F">
      <w:pPr>
        <w:pStyle w:val="a3"/>
        <w:spacing w:line="590" w:lineRule="exact"/>
        <w:ind w:firstLineChars="0" w:firstLine="63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3. </w:t>
      </w:r>
      <w:r w:rsidRPr="00294B1A">
        <w:rPr>
          <w:rFonts w:ascii="Times New Roman" w:eastAsia="仿宋_GB2312" w:hAnsi="Times New Roman"/>
          <w:sz w:val="32"/>
          <w:szCs w:val="32"/>
        </w:rPr>
        <w:t>该地块污染识别情况？</w:t>
      </w:r>
    </w:p>
    <w:p w:rsidR="006A2E2F" w:rsidRDefault="006A2E2F" w:rsidP="006A2E2F">
      <w:pPr>
        <w:pStyle w:val="a3"/>
        <w:spacing w:line="590" w:lineRule="exact"/>
        <w:ind w:firstLineChars="0" w:firstLine="63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4. </w:t>
      </w:r>
      <w:r w:rsidRPr="00294B1A">
        <w:rPr>
          <w:rFonts w:ascii="Times New Roman" w:eastAsia="仿宋_GB2312" w:hAnsi="Times New Roman"/>
          <w:sz w:val="32"/>
          <w:szCs w:val="32"/>
        </w:rPr>
        <w:t>该地块土壤污染状况调查方案如何？是否符合相关规范？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A2E2F" w:rsidRDefault="006A2E2F" w:rsidP="006A2E2F">
      <w:pPr>
        <w:pStyle w:val="a3"/>
        <w:spacing w:line="590" w:lineRule="exact"/>
        <w:ind w:firstLineChars="0" w:firstLine="63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5. </w:t>
      </w:r>
      <w:r w:rsidRPr="00294B1A">
        <w:rPr>
          <w:rFonts w:ascii="Times New Roman" w:eastAsia="仿宋_GB2312" w:hAnsi="Times New Roman"/>
          <w:sz w:val="32"/>
          <w:szCs w:val="32"/>
        </w:rPr>
        <w:t>经过土壤污染状况调查，该地块需要关注的土壤和地下水污染物有哪些？其筛选评价标准是什么？</w:t>
      </w:r>
    </w:p>
    <w:p w:rsidR="006A2E2F" w:rsidRDefault="006A2E2F" w:rsidP="006A2E2F">
      <w:pPr>
        <w:pStyle w:val="a3"/>
        <w:spacing w:line="590" w:lineRule="exact"/>
        <w:ind w:firstLineChars="0" w:firstLine="63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6. </w:t>
      </w:r>
      <w:r w:rsidRPr="00294B1A">
        <w:rPr>
          <w:rFonts w:ascii="Times New Roman" w:eastAsia="仿宋_GB2312" w:hAnsi="Times New Roman"/>
          <w:sz w:val="32"/>
          <w:szCs w:val="32"/>
        </w:rPr>
        <w:t>该地块需要关注的土壤和地下水污染物来源有哪些方面？</w:t>
      </w:r>
    </w:p>
    <w:p w:rsidR="006A2E2F" w:rsidRPr="00294B1A" w:rsidRDefault="006A2E2F" w:rsidP="006A2E2F">
      <w:pPr>
        <w:pStyle w:val="a3"/>
        <w:spacing w:line="590" w:lineRule="exact"/>
        <w:ind w:firstLineChars="0"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7. </w:t>
      </w:r>
      <w:r w:rsidRPr="00294B1A">
        <w:rPr>
          <w:rFonts w:ascii="Times New Roman" w:eastAsia="仿宋_GB2312" w:hAnsi="Times New Roman"/>
          <w:sz w:val="32"/>
          <w:szCs w:val="32"/>
        </w:rPr>
        <w:t>该地块的是否存在污染？是否需要进行风险评估？</w:t>
      </w:r>
    </w:p>
    <w:p w:rsidR="004244A0" w:rsidRPr="006A2E2F" w:rsidRDefault="004244A0"/>
    <w:sectPr w:rsidR="004244A0" w:rsidRPr="006A2E2F" w:rsidSect="0042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E2F"/>
    <w:rsid w:val="004244A0"/>
    <w:rsid w:val="006A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2E2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᳘੫﷘ɿ鈰㌝䐐Ё鉐㌝ɿꢜ㌝ɿꢼ㌝䕤㉹꣜㌝惠ʈ꣼㌝䕼㉹</dc:creator>
  <cp:lastModifiedBy>᳘੫﷘ɿ鈰㌝䐐Ё鉐㌝ɿꢜ㌝ɿꢼ㌝䕤㉹꣜㌝惠ʈ꣼㌝䕼㉹</cp:lastModifiedBy>
  <cp:revision>1</cp:revision>
  <dcterms:created xsi:type="dcterms:W3CDTF">2020-08-17T09:23:00Z</dcterms:created>
  <dcterms:modified xsi:type="dcterms:W3CDTF">2020-08-17T09:25:00Z</dcterms:modified>
</cp:coreProperties>
</file>