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660" w:lineRule="exact"/>
        <w:jc w:val="center"/>
        <w:rPr>
          <w:rFonts w:cs="Times New Roman"/>
          <w:sz w:val="24"/>
          <w:szCs w:val="24"/>
        </w:rPr>
      </w:pPr>
      <w:r>
        <w:rPr>
          <w:rFonts w:hint="eastAsia" w:ascii="方正小标宋简体" w:hAnsi="方正小标宋简体" w:eastAsia="方正小标宋简体" w:cs="方正小标宋简体"/>
          <w:sz w:val="44"/>
          <w:szCs w:val="44"/>
        </w:rPr>
        <w:t>个人健康信息申报承诺书</w:t>
      </w:r>
    </w:p>
    <w:tbl>
      <w:tblPr>
        <w:tblStyle w:val="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spacing w:line="360" w:lineRule="auto"/>
              <w:rPr>
                <w:rFonts w:cs="Times New Roman"/>
                <w:sz w:val="24"/>
                <w:szCs w:val="24"/>
              </w:rPr>
            </w:pPr>
            <w:r>
              <w:rPr>
                <w:rFonts w:hint="eastAsia" w:cs="宋体"/>
                <w:sz w:val="24"/>
                <w:szCs w:val="24"/>
              </w:rPr>
              <w:t>考生姓名</w:t>
            </w:r>
          </w:p>
        </w:tc>
        <w:tc>
          <w:tcPr>
            <w:tcW w:w="2373" w:type="dxa"/>
            <w:vAlign w:val="top"/>
          </w:tcPr>
          <w:p>
            <w:pPr>
              <w:spacing w:line="360" w:lineRule="auto"/>
              <w:rPr>
                <w:rFonts w:cs="Times New Roman"/>
                <w:sz w:val="24"/>
                <w:szCs w:val="24"/>
              </w:rPr>
            </w:pPr>
          </w:p>
        </w:tc>
        <w:tc>
          <w:tcPr>
            <w:tcW w:w="1888" w:type="dxa"/>
            <w:gridSpan w:val="2"/>
            <w:vAlign w:val="top"/>
          </w:tcPr>
          <w:p>
            <w:pPr>
              <w:spacing w:line="360" w:lineRule="auto"/>
              <w:rPr>
                <w:rFonts w:cs="Times New Roman"/>
                <w:sz w:val="24"/>
                <w:szCs w:val="24"/>
              </w:rPr>
            </w:pPr>
            <w:r>
              <w:rPr>
                <w:rFonts w:hint="eastAsia" w:cs="宋体"/>
                <w:sz w:val="24"/>
                <w:szCs w:val="24"/>
              </w:rPr>
              <w:t>身份证号</w:t>
            </w:r>
          </w:p>
        </w:tc>
        <w:tc>
          <w:tcPr>
            <w:tcW w:w="2364" w:type="dxa"/>
            <w:vAlign w:val="top"/>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4503" w:type="dxa"/>
            <w:gridSpan w:val="2"/>
            <w:vAlign w:val="top"/>
          </w:tcPr>
          <w:p>
            <w:pPr>
              <w:spacing w:line="360" w:lineRule="auto"/>
              <w:rPr>
                <w:sz w:val="24"/>
                <w:szCs w:val="24"/>
              </w:rPr>
            </w:pPr>
            <w:r>
              <w:rPr>
                <w:rFonts w:hint="eastAsia" w:cs="宋体"/>
                <w:sz w:val="24"/>
                <w:szCs w:val="24"/>
              </w:rPr>
              <w:t>本人考前常住住址</w:t>
            </w:r>
            <w:r>
              <w:rPr>
                <w:sz w:val="24"/>
                <w:szCs w:val="24"/>
              </w:rPr>
              <w:t>(</w:t>
            </w:r>
            <w:r>
              <w:rPr>
                <w:rFonts w:hint="eastAsia" w:cs="宋体"/>
                <w:sz w:val="24"/>
                <w:szCs w:val="24"/>
              </w:rPr>
              <w:t>请具体到街道</w:t>
            </w:r>
            <w:r>
              <w:rPr>
                <w:sz w:val="24"/>
                <w:szCs w:val="24"/>
              </w:rPr>
              <w:t>/</w:t>
            </w:r>
            <w:r>
              <w:rPr>
                <w:rFonts w:hint="eastAsia" w:cs="宋体"/>
                <w:sz w:val="24"/>
                <w:szCs w:val="24"/>
              </w:rPr>
              <w:t>社区及门牌号或宾馆地址</w:t>
            </w:r>
            <w:r>
              <w:rPr>
                <w:sz w:val="24"/>
                <w:szCs w:val="24"/>
              </w:rPr>
              <w:t>)</w:t>
            </w:r>
          </w:p>
        </w:tc>
        <w:tc>
          <w:tcPr>
            <w:tcW w:w="4252" w:type="dxa"/>
            <w:gridSpan w:val="3"/>
            <w:vAlign w:val="to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4503" w:type="dxa"/>
            <w:gridSpan w:val="2"/>
            <w:vAlign w:val="top"/>
          </w:tcPr>
          <w:p>
            <w:pPr>
              <w:spacing w:line="600" w:lineRule="auto"/>
              <w:rPr>
                <w:rFonts w:cs="Times New Roman"/>
                <w:sz w:val="24"/>
                <w:szCs w:val="24"/>
              </w:rPr>
            </w:pPr>
            <w:r>
              <w:rPr>
                <w:rFonts w:hint="eastAsia" w:cs="宋体"/>
                <w:sz w:val="24"/>
                <w:szCs w:val="24"/>
              </w:rPr>
              <w:t>来穗时间：</w:t>
            </w:r>
          </w:p>
        </w:tc>
        <w:tc>
          <w:tcPr>
            <w:tcW w:w="4252" w:type="dxa"/>
            <w:gridSpan w:val="3"/>
            <w:vAlign w:val="top"/>
          </w:tcPr>
          <w:p>
            <w:pPr>
              <w:spacing w:line="360" w:lineRule="auto"/>
              <w:rPr>
                <w:rFonts w:cs="Times New Roman"/>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8" w:hRule="atLeast"/>
        </w:trPr>
        <w:tc>
          <w:tcPr>
            <w:tcW w:w="4503" w:type="dxa"/>
            <w:gridSpan w:val="2"/>
            <w:vAlign w:val="top"/>
          </w:tcPr>
          <w:p>
            <w:pPr>
              <w:spacing w:line="360" w:lineRule="auto"/>
              <w:rPr>
                <w:rFonts w:cs="Times New Roman"/>
                <w:sz w:val="24"/>
                <w:szCs w:val="24"/>
              </w:rPr>
            </w:pPr>
          </w:p>
          <w:p>
            <w:pPr>
              <w:spacing w:line="600" w:lineRule="auto"/>
              <w:rPr>
                <w:sz w:val="24"/>
                <w:szCs w:val="24"/>
              </w:rPr>
            </w:pPr>
            <w:r>
              <w:rPr>
                <w:rFonts w:hint="eastAsia" w:cs="宋体"/>
                <w:sz w:val="24"/>
                <w:szCs w:val="24"/>
              </w:rPr>
              <w:t>来穗所乘交通工具及车次</w:t>
            </w:r>
            <w:r>
              <w:rPr>
                <w:sz w:val="24"/>
                <w:szCs w:val="24"/>
              </w:rPr>
              <w:t>(</w:t>
            </w:r>
            <w:r>
              <w:rPr>
                <w:rFonts w:hint="eastAsia" w:cs="宋体"/>
                <w:sz w:val="24"/>
                <w:szCs w:val="24"/>
              </w:rPr>
              <w:t>航班号</w:t>
            </w:r>
            <w:r>
              <w:rPr>
                <w:sz w:val="24"/>
                <w:szCs w:val="24"/>
              </w:rPr>
              <w:t>)</w:t>
            </w:r>
          </w:p>
        </w:tc>
        <w:tc>
          <w:tcPr>
            <w:tcW w:w="4252" w:type="dxa"/>
            <w:gridSpan w:val="3"/>
            <w:vAlign w:val="top"/>
          </w:tcPr>
          <w:p>
            <w:pPr>
              <w:spacing w:line="360" w:lineRule="auto"/>
              <w:rPr>
                <w:sz w:val="24"/>
                <w:szCs w:val="24"/>
              </w:rPr>
            </w:pPr>
            <w:r>
              <w:rPr>
                <w:sz w:val="24"/>
                <w:szCs w:val="24"/>
              </w:rPr>
              <w:t>(</w:t>
            </w:r>
            <w:r>
              <w:rPr>
                <w:rFonts w:hint="eastAsia" w:cs="宋体"/>
                <w:sz w:val="24"/>
                <w:szCs w:val="24"/>
              </w:rPr>
              <w:t>填写示例</w:t>
            </w:r>
            <w:r>
              <w:rPr>
                <w:sz w:val="24"/>
                <w:szCs w:val="24"/>
              </w:rPr>
              <w:t>:</w:t>
            </w:r>
            <w:r>
              <w:rPr>
                <w:rFonts w:hint="eastAsia" w:cs="宋体"/>
                <w:sz w:val="24"/>
                <w:szCs w:val="24"/>
              </w:rPr>
              <w:t>乘坐</w:t>
            </w:r>
            <w:r>
              <w:rPr>
                <w:sz w:val="24"/>
                <w:szCs w:val="24"/>
              </w:rPr>
              <w:t>2020</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6204" w:type="dxa"/>
            <w:gridSpan w:val="3"/>
            <w:vAlign w:val="top"/>
          </w:tcPr>
          <w:p>
            <w:pPr>
              <w:spacing w:line="360" w:lineRule="auto"/>
              <w:rPr>
                <w:rFonts w:cs="Times New Roman"/>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gridSpan w:val="2"/>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vAlign w:val="top"/>
          </w:tcPr>
          <w:p>
            <w:pPr>
              <w:spacing w:line="360" w:lineRule="auto"/>
              <w:rPr>
                <w:rFonts w:cs="Times New Roman"/>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gridSpan w:val="2"/>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vAlign w:val="top"/>
          </w:tcPr>
          <w:p>
            <w:pPr>
              <w:spacing w:line="360" w:lineRule="auto"/>
              <w:rPr>
                <w:rFonts w:cs="Times New Roman"/>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日内，是否从省内、外中高风险地区入穗。</w:t>
            </w:r>
          </w:p>
        </w:tc>
        <w:tc>
          <w:tcPr>
            <w:tcW w:w="2551" w:type="dxa"/>
            <w:gridSpan w:val="2"/>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vAlign w:val="top"/>
          </w:tcPr>
          <w:p>
            <w:pPr>
              <w:spacing w:line="360" w:lineRule="auto"/>
              <w:rPr>
                <w:rFonts w:cs="Times New Roman"/>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日内，是否从国（境）外入穗。</w:t>
            </w:r>
          </w:p>
        </w:tc>
        <w:tc>
          <w:tcPr>
            <w:tcW w:w="2551" w:type="dxa"/>
            <w:gridSpan w:val="2"/>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vAlign w:val="top"/>
          </w:tcPr>
          <w:p>
            <w:pPr>
              <w:spacing w:line="360" w:lineRule="auto"/>
              <w:rPr>
                <w:rFonts w:cs="Times New Roman"/>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51" w:type="dxa"/>
            <w:gridSpan w:val="2"/>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vAlign w:val="top"/>
          </w:tcPr>
          <w:p>
            <w:pPr>
              <w:spacing w:line="360" w:lineRule="auto"/>
              <w:rPr>
                <w:rFonts w:cs="Times New Roman"/>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51" w:type="dxa"/>
            <w:gridSpan w:val="2"/>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755" w:type="dxa"/>
            <w:gridSpan w:val="5"/>
            <w:vAlign w:val="top"/>
          </w:tcPr>
          <w:p>
            <w:pPr>
              <w:spacing w:line="500" w:lineRule="exact"/>
              <w:jc w:val="left"/>
              <w:rPr>
                <w:rFonts w:cs="Times New Roman"/>
                <w:b/>
                <w:bCs/>
                <w:sz w:val="24"/>
                <w:szCs w:val="24"/>
              </w:rPr>
            </w:pPr>
            <w:r>
              <w:rPr>
                <w:rFonts w:hint="eastAsia" w:ascii="黑体" w:hAnsi="黑体" w:eastAsia="黑体" w:cs="黑体"/>
                <w:b/>
                <w:bCs/>
                <w:sz w:val="28"/>
                <w:szCs w:val="28"/>
              </w:rPr>
              <w:t>提示</w:t>
            </w:r>
            <w:r>
              <w:rPr>
                <w:rFonts w:ascii="黑体" w:hAnsi="黑体" w:eastAsia="黑体" w:cs="黑体"/>
                <w:b/>
                <w:bCs/>
                <w:sz w:val="28"/>
                <w:szCs w:val="28"/>
              </w:rPr>
              <w:t>:</w:t>
            </w:r>
            <w:r>
              <w:rPr>
                <w:rFonts w:hint="eastAsia" w:ascii="黑体" w:hAnsi="黑体" w:eastAsia="黑体" w:cs="黑体"/>
                <w:b/>
                <w:bCs/>
                <w:sz w:val="28"/>
                <w:szCs w:val="28"/>
              </w:rPr>
              <w:t>以上有一项为</w:t>
            </w:r>
            <w:r>
              <w:rPr>
                <w:rFonts w:hint="eastAsia" w:ascii="黑体" w:hAnsi="黑体" w:eastAsia="黑体" w:cs="黑体"/>
                <w:b/>
                <w:bCs/>
                <w:sz w:val="28"/>
                <w:szCs w:val="28"/>
                <w:lang w:eastAsia="zh-CN"/>
              </w:rPr>
              <w:t>“是”</w:t>
            </w:r>
            <w:r>
              <w:rPr>
                <w:rFonts w:hint="eastAsia" w:ascii="黑体" w:hAnsi="黑体" w:eastAsia="黑体" w:cs="黑体"/>
                <w:b/>
                <w:bCs/>
                <w:sz w:val="28"/>
                <w:szCs w:val="28"/>
              </w:rPr>
              <w:t>的，</w:t>
            </w:r>
            <w:r>
              <w:rPr>
                <w:rFonts w:hint="eastAsia" w:ascii="黑体" w:hAnsi="黑体" w:eastAsia="黑体" w:cs="黑体"/>
                <w:b/>
                <w:bCs/>
                <w:sz w:val="28"/>
                <w:szCs w:val="28"/>
                <w:lang w:eastAsia="zh-CN"/>
              </w:rPr>
              <w:t>资格审查</w:t>
            </w:r>
            <w:r>
              <w:rPr>
                <w:rFonts w:hint="eastAsia" w:ascii="黑体" w:hAnsi="黑体" w:eastAsia="黑体" w:cs="黑体"/>
                <w:b/>
                <w:bCs/>
                <w:sz w:val="28"/>
                <w:szCs w:val="28"/>
              </w:rPr>
              <w:t>时须携带</w:t>
            </w:r>
            <w:r>
              <w:rPr>
                <w:rFonts w:hint="eastAsia" w:ascii="黑体" w:hAnsi="黑体" w:eastAsia="黑体" w:cs="黑体"/>
                <w:b/>
                <w:bCs/>
                <w:sz w:val="28"/>
                <w:szCs w:val="28"/>
                <w:lang w:eastAsia="zh-CN"/>
              </w:rPr>
              <w:t>资格审查</w:t>
            </w:r>
            <w:r>
              <w:rPr>
                <w:rFonts w:hint="eastAsia" w:ascii="黑体" w:hAnsi="黑体" w:eastAsia="黑体" w:cs="黑体"/>
                <w:b/>
                <w:bCs/>
                <w:sz w:val="28"/>
                <w:szCs w:val="28"/>
              </w:rPr>
              <w:t>前</w:t>
            </w:r>
            <w:r>
              <w:rPr>
                <w:rFonts w:ascii="黑体" w:hAnsi="黑体" w:eastAsia="黑体" w:cs="黑体"/>
                <w:b/>
                <w:bCs/>
                <w:sz w:val="28"/>
                <w:szCs w:val="28"/>
              </w:rPr>
              <w:t>7</w:t>
            </w:r>
            <w:r>
              <w:rPr>
                <w:rFonts w:hint="eastAsia" w:ascii="黑体" w:hAnsi="黑体" w:eastAsia="黑体" w:cs="黑体"/>
                <w:b/>
                <w:bCs/>
                <w:sz w:val="28"/>
                <w:szCs w:val="28"/>
              </w:rPr>
              <w:t>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1" w:hRule="atLeast"/>
        </w:trPr>
        <w:tc>
          <w:tcPr>
            <w:tcW w:w="8755" w:type="dxa"/>
            <w:gridSpan w:val="5"/>
            <w:vAlign w:val="top"/>
          </w:tcPr>
          <w:p>
            <w:pPr>
              <w:spacing w:line="360" w:lineRule="auto"/>
              <w:ind w:firstLine="482" w:firstLineChars="200"/>
              <w:rPr>
                <w:rFonts w:cs="Times New Roman"/>
                <w:b/>
                <w:bCs/>
                <w:sz w:val="24"/>
                <w:szCs w:val="24"/>
              </w:rPr>
            </w:pPr>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我将如实逐项填报《个人健康信息申报承诺书》及在粤省事健康申报功能中如实登记个人近期旅居史、接触史、身体健康状况、来粤方式等情况，参加</w:t>
            </w:r>
            <w:r>
              <w:rPr>
                <w:rFonts w:hint="eastAsia" w:cs="宋体"/>
                <w:b/>
                <w:bCs/>
                <w:sz w:val="24"/>
                <w:szCs w:val="24"/>
                <w:lang w:eastAsia="zh-CN"/>
              </w:rPr>
              <w:t>资格审查</w:t>
            </w:r>
            <w:r>
              <w:rPr>
                <w:rFonts w:hint="eastAsia" w:cs="宋体"/>
                <w:b/>
                <w:bCs/>
                <w:sz w:val="24"/>
                <w:szCs w:val="24"/>
              </w:rPr>
              <w:t>时主动出示</w:t>
            </w:r>
            <w:r>
              <w:rPr>
                <w:rFonts w:hint="eastAsia" w:cs="宋体"/>
                <w:b/>
                <w:bCs/>
                <w:sz w:val="24"/>
                <w:szCs w:val="24"/>
                <w:lang w:eastAsia="zh-CN"/>
              </w:rPr>
              <w:t>粤</w:t>
            </w:r>
            <w:r>
              <w:rPr>
                <w:rFonts w:hint="eastAsia" w:cs="宋体"/>
                <w:b/>
                <w:bCs/>
                <w:sz w:val="24"/>
                <w:szCs w:val="24"/>
              </w:rPr>
              <w:t>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r>
        <w:rPr>
          <w:rFonts w:hint="eastAsia" w:cs="宋体"/>
          <w:sz w:val="24"/>
          <w:szCs w:val="24"/>
        </w:rPr>
        <w:t>本人签名</w:t>
      </w:r>
      <w:r>
        <w:rPr>
          <w:sz w:val="24"/>
          <w:szCs w:val="24"/>
        </w:rPr>
        <w:t>:</w:t>
      </w:r>
      <w:bookmarkStart w:id="0" w:name="_Hlk43279565"/>
      <w:bookmarkEnd w:id="0"/>
      <w:r>
        <w:rPr>
          <w:sz w:val="24"/>
          <w:szCs w:val="24"/>
        </w:rPr>
        <w:t xml:space="preserve">                             </w:t>
      </w:r>
      <w:r>
        <w:rPr>
          <w:rFonts w:hint="eastAsia" w:cs="宋体"/>
          <w:sz w:val="24"/>
          <w:szCs w:val="24"/>
        </w:rPr>
        <w:t>填写日期</w:t>
      </w:r>
      <w:r>
        <w:rPr>
          <w:sz w:val="24"/>
          <w:szCs w:val="24"/>
        </w:rPr>
        <w:t>:</w:t>
      </w:r>
      <w:bookmarkStart w:id="2" w:name="_GoBack"/>
      <w:bookmarkEnd w:id="2"/>
      <w:bookmarkStart w:id="1" w:name="_Hlk43279596"/>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47418"/>
    <w:rsid w:val="24107B59"/>
    <w:rsid w:val="28037F8A"/>
    <w:rsid w:val="282E03DA"/>
    <w:rsid w:val="61247418"/>
    <w:rsid w:val="65F125A0"/>
    <w:rsid w:val="6C3914A5"/>
    <w:rsid w:val="73CE4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2020-08-07T00:58:00Z</dcterms:created>
  <dc:creator>钟晓倩</dc:creator>
  <cp:lastModifiedBy>陈欣欣</cp:lastModifiedBy>
  <dcterms:modified xsi:type="dcterms:W3CDTF">2020-08-11T08:57:28Z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