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AAD16" w14:textId="77777777" w:rsidR="00BE7A7C" w:rsidRDefault="00BE7A7C" w:rsidP="00BE7A7C">
      <w:pPr>
        <w:adjustRightInd w:val="0"/>
        <w:snapToGrid w:val="0"/>
        <w:spacing w:line="560" w:lineRule="exact"/>
        <w:rPr>
          <w:rFonts w:eastAsia="黑体"/>
          <w:color w:val="000000"/>
          <w:kern w:val="0"/>
          <w:sz w:val="32"/>
          <w:szCs w:val="32"/>
        </w:rPr>
      </w:pPr>
      <w:r>
        <w:rPr>
          <w:rFonts w:ascii="黑体" w:eastAsia="黑体" w:hAnsi="黑体"/>
          <w:color w:val="000000"/>
          <w:kern w:val="0"/>
          <w:sz w:val="32"/>
          <w:szCs w:val="32"/>
        </w:rPr>
        <w:t>附件</w:t>
      </w:r>
      <w:r>
        <w:rPr>
          <w:rFonts w:eastAsia="黑体"/>
          <w:color w:val="000000"/>
          <w:kern w:val="0"/>
          <w:sz w:val="32"/>
          <w:szCs w:val="32"/>
        </w:rPr>
        <w:t>1</w:t>
      </w:r>
    </w:p>
    <w:p w14:paraId="3D5EF6E4" w14:textId="77777777" w:rsidR="00BE7A7C" w:rsidRDefault="00BE7A7C" w:rsidP="00BE7A7C">
      <w:pPr>
        <w:adjustRightInd w:val="0"/>
        <w:snapToGrid w:val="0"/>
        <w:spacing w:line="560" w:lineRule="exact"/>
        <w:rPr>
          <w:rFonts w:eastAsia="仿宋_GB2312"/>
          <w:color w:val="000000"/>
          <w:kern w:val="0"/>
          <w:sz w:val="32"/>
          <w:szCs w:val="32"/>
        </w:rPr>
      </w:pPr>
      <w:r>
        <w:rPr>
          <w:rFonts w:eastAsia="仿宋_GB2312"/>
          <w:color w:val="000000"/>
          <w:kern w:val="0"/>
          <w:sz w:val="32"/>
          <w:szCs w:val="32"/>
        </w:rPr>
        <w:t xml:space="preserve"> </w:t>
      </w:r>
    </w:p>
    <w:p w14:paraId="7F3250C1" w14:textId="77777777" w:rsidR="00BE7A7C" w:rsidRDefault="00BE7A7C" w:rsidP="00BE7A7C">
      <w:pPr>
        <w:adjustRightInd w:val="0"/>
        <w:snapToGrid w:val="0"/>
        <w:spacing w:line="560" w:lineRule="exact"/>
        <w:jc w:val="center"/>
        <w:rPr>
          <w:rFonts w:eastAsia="方正小标宋_GBK"/>
          <w:color w:val="000000"/>
          <w:kern w:val="0"/>
          <w:sz w:val="44"/>
          <w:szCs w:val="44"/>
        </w:rPr>
      </w:pPr>
      <w:r>
        <w:rPr>
          <w:rFonts w:ascii="方正小标宋_GBK" w:eastAsia="方正小标宋_GBK" w:hAnsi="方正小标宋_GBK"/>
          <w:color w:val="000000"/>
          <w:kern w:val="0"/>
          <w:sz w:val="44"/>
          <w:szCs w:val="44"/>
        </w:rPr>
        <w:t>广州市初中学业水平考试地理科目</w:t>
      </w:r>
    </w:p>
    <w:p w14:paraId="48510AB4" w14:textId="77777777" w:rsidR="00BE7A7C" w:rsidRDefault="00BE7A7C" w:rsidP="00BE7A7C">
      <w:pPr>
        <w:adjustRightInd w:val="0"/>
        <w:snapToGrid w:val="0"/>
        <w:spacing w:line="560" w:lineRule="exact"/>
        <w:jc w:val="center"/>
        <w:rPr>
          <w:rFonts w:eastAsia="方正小标宋_GBK"/>
          <w:color w:val="000000"/>
          <w:kern w:val="0"/>
          <w:sz w:val="44"/>
          <w:szCs w:val="44"/>
        </w:rPr>
      </w:pPr>
      <w:r>
        <w:rPr>
          <w:rFonts w:ascii="方正小标宋_GBK" w:eastAsia="方正小标宋_GBK" w:hAnsi="方正小标宋_GBK"/>
          <w:color w:val="000000"/>
          <w:kern w:val="0"/>
          <w:sz w:val="44"/>
          <w:szCs w:val="44"/>
        </w:rPr>
        <w:t>考试实施方案</w:t>
      </w:r>
    </w:p>
    <w:p w14:paraId="68146857" w14:textId="77777777" w:rsidR="00BE7A7C" w:rsidRDefault="00BE7A7C" w:rsidP="00BE7A7C">
      <w:pPr>
        <w:adjustRightInd w:val="0"/>
        <w:snapToGrid w:val="0"/>
        <w:spacing w:line="560" w:lineRule="exact"/>
        <w:rPr>
          <w:color w:val="000000"/>
          <w:kern w:val="0"/>
          <w:sz w:val="32"/>
          <w:szCs w:val="32"/>
        </w:rPr>
      </w:pPr>
      <w:r>
        <w:rPr>
          <w:color w:val="000000"/>
          <w:kern w:val="0"/>
          <w:sz w:val="32"/>
          <w:szCs w:val="32"/>
        </w:rPr>
        <w:t xml:space="preserve"> </w:t>
      </w:r>
    </w:p>
    <w:p w14:paraId="71F3C059" w14:textId="77777777" w:rsidR="00BE7A7C" w:rsidRDefault="00BE7A7C" w:rsidP="00BE7A7C">
      <w:pPr>
        <w:adjustRightInd w:val="0"/>
        <w:snapToGrid w:val="0"/>
        <w:spacing w:line="560" w:lineRule="exact"/>
        <w:ind w:firstLine="640"/>
        <w:rPr>
          <w:rFonts w:eastAsia="黑体"/>
          <w:color w:val="000000"/>
          <w:kern w:val="0"/>
          <w:sz w:val="32"/>
          <w:szCs w:val="32"/>
        </w:rPr>
      </w:pPr>
      <w:r>
        <w:rPr>
          <w:rFonts w:ascii="黑体" w:eastAsia="黑体" w:hAnsi="黑体"/>
          <w:color w:val="000000"/>
          <w:kern w:val="0"/>
          <w:sz w:val="32"/>
          <w:szCs w:val="32"/>
        </w:rPr>
        <w:t>一、考试内容</w:t>
      </w:r>
    </w:p>
    <w:p w14:paraId="2F270201" w14:textId="77777777" w:rsidR="00BE7A7C" w:rsidRDefault="00BE7A7C" w:rsidP="00BE7A7C">
      <w:pPr>
        <w:adjustRightInd w:val="0"/>
        <w:snapToGrid w:val="0"/>
        <w:spacing w:line="560" w:lineRule="exact"/>
        <w:ind w:firstLine="643"/>
        <w:rPr>
          <w:rFonts w:eastAsia="仿宋_GB2312"/>
          <w:color w:val="000000"/>
          <w:kern w:val="0"/>
          <w:sz w:val="32"/>
          <w:szCs w:val="32"/>
        </w:rPr>
      </w:pPr>
      <w:r>
        <w:rPr>
          <w:rFonts w:ascii="宋体" w:hAnsi="宋体" w:cs="宋体" w:hint="eastAsia"/>
          <w:color w:val="000000"/>
          <w:kern w:val="0"/>
          <w:sz w:val="32"/>
          <w:szCs w:val="32"/>
        </w:rPr>
        <w:t>以《义务教育地理课程标准（</w:t>
      </w:r>
      <w:r>
        <w:rPr>
          <w:rFonts w:eastAsia="仿宋_GB2312"/>
          <w:color w:val="000000"/>
          <w:kern w:val="0"/>
          <w:sz w:val="32"/>
          <w:szCs w:val="32"/>
        </w:rPr>
        <w:t>2022</w:t>
      </w:r>
      <w:r>
        <w:rPr>
          <w:rFonts w:ascii="宋体" w:hAnsi="宋体" w:cs="宋体" w:hint="eastAsia"/>
          <w:color w:val="000000"/>
          <w:kern w:val="0"/>
          <w:sz w:val="32"/>
          <w:szCs w:val="32"/>
        </w:rPr>
        <w:t>年版）》的课程目标、课程内容、学业质量为依据命题，涵盖本课程所涉及的地球所处的宇宙环境，地球的自转和公转运动，地球表层的自然和人文环境，世界的大洲、地区和国家，中国的整体面貌、不同分区及家乡等部分。考查学生在真实情境与任务中，运用综合思维、区域认知观察和感悟地理环境，以及发现、认识、分析和评价人地关系问题的能力，彰显地理学科在培养学生的家国情怀、全球视野、人与自然和谐共生观念等方面的价值，引导地理学习朝着基于情境、探究问题、提升核心素养的方向转变，培养学生的人地协调观、综合思维、区域认知和地理实践力等核心素养。</w:t>
      </w:r>
    </w:p>
    <w:p w14:paraId="0684BAF5" w14:textId="77777777" w:rsidR="00BE7A7C" w:rsidRDefault="00BE7A7C" w:rsidP="00BE7A7C">
      <w:pPr>
        <w:adjustRightInd w:val="0"/>
        <w:snapToGrid w:val="0"/>
        <w:spacing w:line="560" w:lineRule="exact"/>
        <w:ind w:firstLine="640"/>
        <w:rPr>
          <w:rFonts w:eastAsia="黑体"/>
          <w:color w:val="000000"/>
          <w:kern w:val="0"/>
          <w:sz w:val="32"/>
          <w:szCs w:val="32"/>
        </w:rPr>
      </w:pPr>
      <w:r>
        <w:rPr>
          <w:rFonts w:ascii="黑体" w:eastAsia="黑体" w:hAnsi="黑体"/>
          <w:color w:val="000000"/>
          <w:kern w:val="0"/>
          <w:sz w:val="32"/>
          <w:szCs w:val="32"/>
        </w:rPr>
        <w:t>二、考试方式</w:t>
      </w:r>
    </w:p>
    <w:p w14:paraId="2D04ED45" w14:textId="77777777" w:rsidR="00BE7A7C" w:rsidRDefault="00BE7A7C" w:rsidP="00BE7A7C">
      <w:pPr>
        <w:adjustRightInd w:val="0"/>
        <w:snapToGrid w:val="0"/>
        <w:spacing w:line="560" w:lineRule="exact"/>
        <w:ind w:firstLine="640"/>
        <w:rPr>
          <w:rFonts w:eastAsia="仿宋_GB2312"/>
          <w:color w:val="000000"/>
          <w:kern w:val="0"/>
          <w:sz w:val="32"/>
          <w:szCs w:val="32"/>
        </w:rPr>
      </w:pPr>
      <w:r>
        <w:rPr>
          <w:rFonts w:ascii="宋体" w:hAnsi="宋体" w:cs="宋体" w:hint="eastAsia"/>
          <w:color w:val="000000"/>
          <w:kern w:val="0"/>
          <w:sz w:val="32"/>
          <w:szCs w:val="32"/>
        </w:rPr>
        <w:t>地理考试实行闭卷笔试，采用上机考试方式。</w:t>
      </w:r>
    </w:p>
    <w:p w14:paraId="310F469C" w14:textId="77777777" w:rsidR="00BE7A7C" w:rsidRDefault="00BE7A7C" w:rsidP="00BE7A7C">
      <w:pPr>
        <w:adjustRightInd w:val="0"/>
        <w:snapToGrid w:val="0"/>
        <w:spacing w:line="560" w:lineRule="exact"/>
        <w:ind w:firstLine="640"/>
        <w:rPr>
          <w:rFonts w:eastAsia="黑体"/>
          <w:color w:val="000000"/>
          <w:kern w:val="0"/>
          <w:sz w:val="32"/>
          <w:szCs w:val="32"/>
        </w:rPr>
      </w:pPr>
      <w:r>
        <w:rPr>
          <w:rFonts w:ascii="黑体" w:eastAsia="黑体" w:hAnsi="黑体"/>
          <w:color w:val="000000"/>
          <w:kern w:val="0"/>
          <w:sz w:val="32"/>
          <w:szCs w:val="32"/>
        </w:rPr>
        <w:t>三、考试时间</w:t>
      </w:r>
    </w:p>
    <w:p w14:paraId="3214A0A5" w14:textId="77777777" w:rsidR="00BE7A7C" w:rsidRDefault="00BE7A7C" w:rsidP="00BE7A7C">
      <w:pPr>
        <w:adjustRightInd w:val="0"/>
        <w:snapToGrid w:val="0"/>
        <w:spacing w:line="560" w:lineRule="exact"/>
        <w:ind w:firstLine="640"/>
        <w:rPr>
          <w:rFonts w:eastAsia="黑体"/>
          <w:color w:val="000000"/>
          <w:kern w:val="0"/>
          <w:sz w:val="32"/>
          <w:szCs w:val="32"/>
        </w:rPr>
      </w:pPr>
      <w:r>
        <w:rPr>
          <w:rFonts w:ascii="宋体" w:hAnsi="宋体" w:cs="宋体" w:hint="eastAsia"/>
          <w:color w:val="000000"/>
          <w:kern w:val="0"/>
          <w:sz w:val="32"/>
          <w:szCs w:val="32"/>
        </w:rPr>
        <w:t>八年级下学期结束前进行。具体时间以当年文件公布为准。</w:t>
      </w:r>
    </w:p>
    <w:p w14:paraId="5C63A8D7" w14:textId="77777777" w:rsidR="00BE7A7C" w:rsidRDefault="00BE7A7C" w:rsidP="00BE7A7C">
      <w:pPr>
        <w:adjustRightInd w:val="0"/>
        <w:snapToGrid w:val="0"/>
        <w:spacing w:line="560" w:lineRule="exact"/>
        <w:ind w:firstLine="640"/>
        <w:rPr>
          <w:rFonts w:eastAsia="黑体"/>
          <w:color w:val="000000"/>
          <w:kern w:val="0"/>
          <w:sz w:val="32"/>
          <w:szCs w:val="32"/>
        </w:rPr>
      </w:pPr>
      <w:r>
        <w:rPr>
          <w:rFonts w:ascii="黑体" w:eastAsia="黑体" w:hAnsi="黑体"/>
          <w:color w:val="000000"/>
          <w:kern w:val="0"/>
          <w:sz w:val="32"/>
          <w:szCs w:val="32"/>
        </w:rPr>
        <w:t>四、试卷结构</w:t>
      </w:r>
    </w:p>
    <w:p w14:paraId="76512435" w14:textId="77777777" w:rsidR="00BE7A7C" w:rsidRDefault="00BE7A7C" w:rsidP="00BE7A7C">
      <w:pPr>
        <w:adjustRightInd w:val="0"/>
        <w:snapToGrid w:val="0"/>
        <w:spacing w:line="560" w:lineRule="exact"/>
        <w:ind w:firstLine="643"/>
        <w:rPr>
          <w:rFonts w:eastAsia="仿宋_GB2312"/>
          <w:color w:val="000000"/>
          <w:kern w:val="0"/>
          <w:sz w:val="32"/>
          <w:szCs w:val="32"/>
        </w:rPr>
      </w:pPr>
      <w:r>
        <w:rPr>
          <w:rFonts w:ascii="宋体" w:hAnsi="宋体" w:cs="宋体" w:hint="eastAsia"/>
          <w:color w:val="000000"/>
          <w:kern w:val="0"/>
          <w:sz w:val="32"/>
          <w:szCs w:val="32"/>
        </w:rPr>
        <w:t>考试时长为</w:t>
      </w:r>
      <w:r>
        <w:rPr>
          <w:rFonts w:eastAsia="仿宋_GB2312"/>
          <w:color w:val="000000"/>
          <w:kern w:val="0"/>
          <w:sz w:val="32"/>
          <w:szCs w:val="32"/>
        </w:rPr>
        <w:t>60</w:t>
      </w:r>
      <w:r>
        <w:rPr>
          <w:rFonts w:ascii="宋体" w:hAnsi="宋体" w:cs="宋体" w:hint="eastAsia"/>
          <w:color w:val="000000"/>
          <w:kern w:val="0"/>
          <w:sz w:val="32"/>
          <w:szCs w:val="32"/>
        </w:rPr>
        <w:t>分钟，卷面满分为</w:t>
      </w:r>
      <w:r>
        <w:rPr>
          <w:rFonts w:eastAsia="仿宋_GB2312"/>
          <w:color w:val="000000"/>
          <w:kern w:val="0"/>
          <w:sz w:val="32"/>
          <w:szCs w:val="32"/>
        </w:rPr>
        <w:t>100</w:t>
      </w:r>
      <w:r>
        <w:rPr>
          <w:rFonts w:ascii="宋体" w:hAnsi="宋体" w:cs="宋体" w:hint="eastAsia"/>
          <w:color w:val="000000"/>
          <w:kern w:val="0"/>
          <w:sz w:val="32"/>
          <w:szCs w:val="32"/>
        </w:rPr>
        <w:t>分。</w:t>
      </w:r>
    </w:p>
    <w:p w14:paraId="21E6F8DF" w14:textId="77777777" w:rsidR="00BE7A7C" w:rsidRDefault="00BE7A7C" w:rsidP="00BE7A7C">
      <w:pPr>
        <w:adjustRightInd w:val="0"/>
        <w:snapToGrid w:val="0"/>
        <w:spacing w:line="560" w:lineRule="exact"/>
        <w:ind w:firstLine="643"/>
        <w:rPr>
          <w:rFonts w:eastAsia="仿宋_GB2312"/>
          <w:color w:val="000000"/>
          <w:kern w:val="0"/>
          <w:sz w:val="32"/>
          <w:szCs w:val="32"/>
        </w:rPr>
      </w:pPr>
      <w:r>
        <w:rPr>
          <w:rFonts w:ascii="宋体" w:hAnsi="宋体" w:cs="宋体" w:hint="eastAsia"/>
          <w:color w:val="000000"/>
          <w:kern w:val="0"/>
          <w:sz w:val="32"/>
          <w:szCs w:val="32"/>
        </w:rPr>
        <w:lastRenderedPageBreak/>
        <w:t>发挥不同题型的测试功能，从内容、情境、知识应用等不同角度设置试题难度。全卷由单项选择题和非选择题两部分组成，共</w:t>
      </w:r>
      <w:r>
        <w:rPr>
          <w:rFonts w:eastAsia="仿宋_GB2312"/>
          <w:color w:val="000000"/>
          <w:kern w:val="0"/>
          <w:sz w:val="32"/>
          <w:szCs w:val="32"/>
        </w:rPr>
        <w:t>32</w:t>
      </w:r>
      <w:r>
        <w:rPr>
          <w:rFonts w:ascii="宋体" w:hAnsi="宋体" w:cs="宋体" w:hint="eastAsia"/>
          <w:color w:val="000000"/>
          <w:kern w:val="0"/>
          <w:sz w:val="32"/>
          <w:szCs w:val="32"/>
        </w:rPr>
        <w:t>题。单项选择题共</w:t>
      </w:r>
      <w:r>
        <w:rPr>
          <w:rFonts w:eastAsia="仿宋_GB2312"/>
          <w:color w:val="000000"/>
          <w:kern w:val="0"/>
          <w:sz w:val="32"/>
          <w:szCs w:val="32"/>
        </w:rPr>
        <w:t>30</w:t>
      </w:r>
      <w:r>
        <w:rPr>
          <w:rFonts w:ascii="宋体" w:hAnsi="宋体" w:cs="宋体" w:hint="eastAsia"/>
          <w:color w:val="000000"/>
          <w:kern w:val="0"/>
          <w:sz w:val="32"/>
          <w:szCs w:val="32"/>
        </w:rPr>
        <w:t>题，每题</w:t>
      </w:r>
      <w:r>
        <w:rPr>
          <w:rFonts w:eastAsia="仿宋_GB2312"/>
          <w:color w:val="000000"/>
          <w:kern w:val="0"/>
          <w:sz w:val="32"/>
          <w:szCs w:val="32"/>
        </w:rPr>
        <w:t>2</w:t>
      </w:r>
      <w:r>
        <w:rPr>
          <w:rFonts w:ascii="宋体" w:hAnsi="宋体" w:cs="宋体" w:hint="eastAsia"/>
          <w:color w:val="000000"/>
          <w:kern w:val="0"/>
          <w:sz w:val="32"/>
          <w:szCs w:val="32"/>
        </w:rPr>
        <w:t>分，共</w:t>
      </w:r>
      <w:r>
        <w:rPr>
          <w:rFonts w:eastAsia="仿宋_GB2312"/>
          <w:color w:val="000000"/>
          <w:kern w:val="0"/>
          <w:sz w:val="32"/>
          <w:szCs w:val="32"/>
        </w:rPr>
        <w:t>60</w:t>
      </w:r>
      <w:r>
        <w:rPr>
          <w:rFonts w:ascii="宋体" w:hAnsi="宋体" w:cs="宋体" w:hint="eastAsia"/>
          <w:color w:val="000000"/>
          <w:kern w:val="0"/>
          <w:sz w:val="32"/>
          <w:szCs w:val="32"/>
        </w:rPr>
        <w:t>分；非选择题共</w:t>
      </w:r>
      <w:r>
        <w:rPr>
          <w:rFonts w:eastAsia="仿宋_GB2312"/>
          <w:color w:val="000000"/>
          <w:kern w:val="0"/>
          <w:sz w:val="32"/>
          <w:szCs w:val="32"/>
        </w:rPr>
        <w:t>2</w:t>
      </w:r>
      <w:r>
        <w:rPr>
          <w:rFonts w:ascii="宋体" w:hAnsi="宋体" w:cs="宋体" w:hint="eastAsia"/>
          <w:color w:val="000000"/>
          <w:kern w:val="0"/>
          <w:sz w:val="32"/>
          <w:szCs w:val="32"/>
        </w:rPr>
        <w:t>题，共</w:t>
      </w:r>
      <w:r>
        <w:rPr>
          <w:rFonts w:eastAsia="仿宋_GB2312"/>
          <w:color w:val="000000"/>
          <w:kern w:val="0"/>
          <w:sz w:val="32"/>
          <w:szCs w:val="32"/>
        </w:rPr>
        <w:t>40</w:t>
      </w:r>
      <w:r>
        <w:rPr>
          <w:rFonts w:ascii="宋体" w:hAnsi="宋体" w:cs="宋体" w:hint="eastAsia"/>
          <w:color w:val="000000"/>
          <w:kern w:val="0"/>
          <w:sz w:val="32"/>
          <w:szCs w:val="32"/>
        </w:rPr>
        <w:t>分。</w:t>
      </w:r>
    </w:p>
    <w:p w14:paraId="34E640FA" w14:textId="77777777" w:rsidR="00BE7A7C" w:rsidRDefault="00BE7A7C" w:rsidP="00BE7A7C">
      <w:pPr>
        <w:adjustRightInd w:val="0"/>
        <w:snapToGrid w:val="0"/>
        <w:spacing w:line="560" w:lineRule="exact"/>
        <w:ind w:firstLine="640"/>
        <w:rPr>
          <w:rFonts w:eastAsia="黑体"/>
          <w:color w:val="000000"/>
          <w:kern w:val="0"/>
          <w:sz w:val="32"/>
          <w:szCs w:val="32"/>
        </w:rPr>
      </w:pPr>
      <w:r>
        <w:rPr>
          <w:rFonts w:ascii="黑体" w:eastAsia="黑体" w:hAnsi="黑体"/>
          <w:color w:val="000000"/>
          <w:kern w:val="0"/>
          <w:sz w:val="32"/>
          <w:szCs w:val="32"/>
        </w:rPr>
        <w:t>五、成绩呈现</w:t>
      </w:r>
    </w:p>
    <w:p w14:paraId="005798FB" w14:textId="77777777" w:rsidR="00BE7A7C" w:rsidRDefault="00BE7A7C" w:rsidP="00BE7A7C">
      <w:pPr>
        <w:adjustRightInd w:val="0"/>
        <w:snapToGrid w:val="0"/>
        <w:spacing w:line="560" w:lineRule="exact"/>
        <w:ind w:firstLineChars="200" w:firstLine="640"/>
        <w:rPr>
          <w:rFonts w:eastAsia="仿宋_GB2312"/>
          <w:color w:val="000000"/>
          <w:kern w:val="0"/>
          <w:sz w:val="32"/>
          <w:szCs w:val="32"/>
        </w:rPr>
      </w:pPr>
      <w:r>
        <w:rPr>
          <w:rFonts w:ascii="宋体" w:hAnsi="宋体" w:cs="宋体" w:hint="eastAsia"/>
          <w:color w:val="000000"/>
          <w:kern w:val="0"/>
          <w:sz w:val="32"/>
          <w:szCs w:val="32"/>
        </w:rPr>
        <w:t>地理考试成绩以等级形式呈现。</w:t>
      </w:r>
    </w:p>
    <w:p w14:paraId="3B9486B6" w14:textId="77777777" w:rsidR="00BE7A7C" w:rsidRDefault="00BE7A7C" w:rsidP="00BE7A7C">
      <w:pPr>
        <w:adjustRightInd w:val="0"/>
        <w:snapToGrid w:val="0"/>
        <w:spacing w:line="560" w:lineRule="exact"/>
        <w:ind w:firstLine="640"/>
        <w:rPr>
          <w:rFonts w:eastAsia="黑体"/>
          <w:color w:val="000000"/>
          <w:kern w:val="0"/>
          <w:sz w:val="32"/>
          <w:szCs w:val="32"/>
        </w:rPr>
      </w:pPr>
      <w:r>
        <w:rPr>
          <w:rFonts w:ascii="黑体" w:eastAsia="黑体" w:hAnsi="黑体"/>
          <w:color w:val="000000"/>
          <w:kern w:val="0"/>
          <w:sz w:val="32"/>
          <w:szCs w:val="32"/>
        </w:rPr>
        <w:t>六、考试组织</w:t>
      </w:r>
    </w:p>
    <w:p w14:paraId="4C00D06E" w14:textId="77777777" w:rsidR="00BE7A7C" w:rsidRDefault="00BE7A7C" w:rsidP="00BE7A7C">
      <w:pPr>
        <w:adjustRightInd w:val="0"/>
        <w:snapToGrid w:val="0"/>
        <w:spacing w:line="560" w:lineRule="exact"/>
        <w:ind w:firstLine="640"/>
        <w:rPr>
          <w:rFonts w:eastAsia="黑体"/>
          <w:color w:val="000000"/>
          <w:kern w:val="0"/>
          <w:sz w:val="32"/>
          <w:szCs w:val="32"/>
        </w:rPr>
      </w:pPr>
      <w:r>
        <w:rPr>
          <w:rFonts w:ascii="宋体" w:hAnsi="宋体" w:cs="宋体" w:hint="eastAsia"/>
          <w:color w:val="000000"/>
          <w:kern w:val="0"/>
          <w:sz w:val="32"/>
          <w:szCs w:val="32"/>
        </w:rPr>
        <w:t>地理考试实行全市统一命题、统一组织各区具体实施，由计算机自动评分。</w:t>
      </w:r>
    </w:p>
    <w:p w14:paraId="5648EBCB" w14:textId="77777777" w:rsidR="00BE7A7C" w:rsidRDefault="00BE7A7C" w:rsidP="00BE7A7C">
      <w:pPr>
        <w:adjustRightInd w:val="0"/>
        <w:snapToGrid w:val="0"/>
        <w:spacing w:line="560" w:lineRule="exact"/>
        <w:rPr>
          <w:rFonts w:eastAsia="黑体"/>
          <w:color w:val="000000"/>
          <w:kern w:val="0"/>
          <w:sz w:val="32"/>
          <w:szCs w:val="32"/>
        </w:rPr>
      </w:pPr>
      <w:r>
        <w:rPr>
          <w:rFonts w:eastAsia="黑体"/>
          <w:color w:val="000000"/>
          <w:kern w:val="0"/>
          <w:sz w:val="32"/>
          <w:szCs w:val="32"/>
        </w:rPr>
        <w:t xml:space="preserve"> </w:t>
      </w:r>
    </w:p>
    <w:p w14:paraId="468AB0CC" w14:textId="77777777" w:rsidR="00BE7A7C" w:rsidRDefault="00BE7A7C" w:rsidP="00BE7A7C">
      <w:pPr>
        <w:adjustRightInd w:val="0"/>
        <w:snapToGrid w:val="0"/>
        <w:spacing w:line="560" w:lineRule="exact"/>
        <w:rPr>
          <w:rFonts w:eastAsia="黑体"/>
          <w:color w:val="000000"/>
          <w:kern w:val="0"/>
          <w:sz w:val="32"/>
          <w:szCs w:val="32"/>
        </w:rPr>
      </w:pPr>
      <w:r>
        <w:rPr>
          <w:rFonts w:eastAsia="黑体"/>
          <w:color w:val="000000"/>
          <w:kern w:val="0"/>
          <w:sz w:val="32"/>
          <w:szCs w:val="32"/>
        </w:rPr>
        <w:t xml:space="preserve"> </w:t>
      </w:r>
    </w:p>
    <w:p w14:paraId="51AD6B15" w14:textId="77777777" w:rsidR="00BE7A7C" w:rsidRDefault="00BE7A7C" w:rsidP="00BE7A7C">
      <w:pPr>
        <w:adjustRightInd w:val="0"/>
        <w:snapToGrid w:val="0"/>
        <w:spacing w:line="560" w:lineRule="exact"/>
        <w:rPr>
          <w:rFonts w:eastAsia="黑体"/>
          <w:color w:val="000000"/>
          <w:kern w:val="0"/>
          <w:sz w:val="32"/>
          <w:szCs w:val="32"/>
        </w:rPr>
      </w:pPr>
      <w:r>
        <w:rPr>
          <w:rFonts w:eastAsia="黑体"/>
          <w:color w:val="000000"/>
          <w:kern w:val="0"/>
          <w:sz w:val="32"/>
          <w:szCs w:val="32"/>
        </w:rPr>
        <w:t xml:space="preserve"> </w:t>
      </w:r>
    </w:p>
    <w:p w14:paraId="04F1F0D4" w14:textId="77777777" w:rsidR="00BE7A7C" w:rsidRDefault="00BE7A7C" w:rsidP="00BE7A7C">
      <w:pPr>
        <w:adjustRightInd w:val="0"/>
        <w:snapToGrid w:val="0"/>
        <w:spacing w:line="560" w:lineRule="exact"/>
        <w:rPr>
          <w:rFonts w:eastAsia="黑体"/>
          <w:color w:val="000000"/>
          <w:kern w:val="0"/>
          <w:sz w:val="32"/>
          <w:szCs w:val="32"/>
        </w:rPr>
      </w:pPr>
      <w:r>
        <w:rPr>
          <w:rFonts w:eastAsia="黑体"/>
          <w:color w:val="000000"/>
          <w:kern w:val="0"/>
          <w:sz w:val="32"/>
          <w:szCs w:val="32"/>
        </w:rPr>
        <w:t xml:space="preserve"> </w:t>
      </w:r>
    </w:p>
    <w:p w14:paraId="50B0B394" w14:textId="77777777" w:rsidR="00BE7A7C" w:rsidRDefault="00BE7A7C" w:rsidP="00BE7A7C">
      <w:pPr>
        <w:adjustRightInd w:val="0"/>
        <w:snapToGrid w:val="0"/>
        <w:spacing w:line="560" w:lineRule="exact"/>
        <w:rPr>
          <w:rFonts w:eastAsia="黑体"/>
          <w:color w:val="000000"/>
          <w:kern w:val="0"/>
          <w:sz w:val="32"/>
          <w:szCs w:val="32"/>
        </w:rPr>
      </w:pPr>
      <w:r>
        <w:rPr>
          <w:rFonts w:eastAsia="黑体"/>
          <w:color w:val="000000"/>
          <w:kern w:val="0"/>
          <w:sz w:val="32"/>
          <w:szCs w:val="32"/>
        </w:rPr>
        <w:t xml:space="preserve"> </w:t>
      </w:r>
    </w:p>
    <w:p w14:paraId="25E6284F" w14:textId="77777777" w:rsidR="00BE7A7C" w:rsidRDefault="00BE7A7C" w:rsidP="00BE7A7C">
      <w:pPr>
        <w:adjustRightInd w:val="0"/>
        <w:snapToGrid w:val="0"/>
        <w:spacing w:line="560" w:lineRule="exact"/>
        <w:rPr>
          <w:rFonts w:eastAsia="黑体"/>
          <w:color w:val="000000"/>
          <w:kern w:val="0"/>
          <w:sz w:val="32"/>
          <w:szCs w:val="32"/>
        </w:rPr>
      </w:pPr>
      <w:r>
        <w:rPr>
          <w:rFonts w:eastAsia="黑体"/>
          <w:color w:val="000000"/>
          <w:kern w:val="0"/>
          <w:sz w:val="32"/>
          <w:szCs w:val="32"/>
        </w:rPr>
        <w:t xml:space="preserve"> </w:t>
      </w:r>
    </w:p>
    <w:p w14:paraId="09A515A0" w14:textId="77777777" w:rsidR="00BE7A7C" w:rsidRDefault="00BE7A7C" w:rsidP="00BE7A7C">
      <w:pPr>
        <w:adjustRightInd w:val="0"/>
        <w:snapToGrid w:val="0"/>
        <w:spacing w:line="560" w:lineRule="exact"/>
        <w:rPr>
          <w:rFonts w:eastAsia="黑体"/>
          <w:color w:val="000000"/>
          <w:kern w:val="0"/>
          <w:sz w:val="32"/>
          <w:szCs w:val="32"/>
        </w:rPr>
      </w:pPr>
      <w:r>
        <w:rPr>
          <w:rFonts w:eastAsia="黑体"/>
          <w:color w:val="000000"/>
          <w:kern w:val="0"/>
          <w:sz w:val="32"/>
          <w:szCs w:val="32"/>
        </w:rPr>
        <w:t xml:space="preserve"> </w:t>
      </w:r>
    </w:p>
    <w:p w14:paraId="1D3B5413" w14:textId="77777777" w:rsidR="00BE7A7C" w:rsidRDefault="00BE7A7C" w:rsidP="00BE7A7C">
      <w:pPr>
        <w:adjustRightInd w:val="0"/>
        <w:snapToGrid w:val="0"/>
        <w:spacing w:line="560" w:lineRule="exact"/>
        <w:rPr>
          <w:rFonts w:eastAsia="黑体"/>
          <w:color w:val="000000"/>
          <w:kern w:val="0"/>
          <w:sz w:val="32"/>
          <w:szCs w:val="32"/>
        </w:rPr>
      </w:pPr>
      <w:r>
        <w:rPr>
          <w:rFonts w:eastAsia="黑体"/>
          <w:color w:val="000000"/>
          <w:kern w:val="0"/>
          <w:sz w:val="32"/>
          <w:szCs w:val="32"/>
        </w:rPr>
        <w:t xml:space="preserve"> </w:t>
      </w:r>
    </w:p>
    <w:p w14:paraId="0815122E" w14:textId="77777777" w:rsidR="00BE7A7C" w:rsidRDefault="00BE7A7C" w:rsidP="00BE7A7C">
      <w:pPr>
        <w:adjustRightInd w:val="0"/>
        <w:snapToGrid w:val="0"/>
        <w:spacing w:line="560" w:lineRule="exact"/>
        <w:rPr>
          <w:rFonts w:eastAsia="黑体"/>
          <w:color w:val="000000"/>
          <w:kern w:val="0"/>
          <w:sz w:val="32"/>
          <w:szCs w:val="32"/>
        </w:rPr>
      </w:pPr>
      <w:r>
        <w:rPr>
          <w:rFonts w:eastAsia="黑体"/>
          <w:color w:val="000000"/>
          <w:kern w:val="0"/>
          <w:sz w:val="32"/>
          <w:szCs w:val="32"/>
        </w:rPr>
        <w:t xml:space="preserve"> </w:t>
      </w:r>
    </w:p>
    <w:p w14:paraId="2B6727CF" w14:textId="77777777" w:rsidR="00BE7A7C" w:rsidRDefault="00BE7A7C" w:rsidP="00BE7A7C">
      <w:pPr>
        <w:adjustRightInd w:val="0"/>
        <w:snapToGrid w:val="0"/>
        <w:spacing w:line="560" w:lineRule="exact"/>
        <w:rPr>
          <w:rFonts w:eastAsia="黑体"/>
          <w:color w:val="000000"/>
          <w:kern w:val="0"/>
          <w:sz w:val="32"/>
          <w:szCs w:val="32"/>
        </w:rPr>
      </w:pPr>
      <w:r>
        <w:rPr>
          <w:rFonts w:eastAsia="黑体"/>
          <w:color w:val="000000"/>
          <w:kern w:val="0"/>
          <w:sz w:val="32"/>
          <w:szCs w:val="32"/>
        </w:rPr>
        <w:t xml:space="preserve"> </w:t>
      </w:r>
    </w:p>
    <w:p w14:paraId="2F6EF369" w14:textId="77777777" w:rsidR="00BE7A7C" w:rsidRDefault="00BE7A7C" w:rsidP="00BE7A7C">
      <w:pPr>
        <w:adjustRightInd w:val="0"/>
        <w:snapToGrid w:val="0"/>
        <w:spacing w:line="560" w:lineRule="exact"/>
        <w:rPr>
          <w:rFonts w:eastAsia="黑体"/>
          <w:color w:val="000000"/>
          <w:kern w:val="0"/>
          <w:sz w:val="32"/>
          <w:szCs w:val="32"/>
        </w:rPr>
      </w:pPr>
      <w:r>
        <w:rPr>
          <w:rFonts w:eastAsia="黑体"/>
          <w:color w:val="000000"/>
          <w:kern w:val="0"/>
          <w:sz w:val="32"/>
          <w:szCs w:val="32"/>
        </w:rPr>
        <w:t xml:space="preserve"> </w:t>
      </w:r>
    </w:p>
    <w:p w14:paraId="4E7CDA5C" w14:textId="77777777" w:rsidR="00BE7A7C" w:rsidRDefault="00BE7A7C" w:rsidP="00BE7A7C">
      <w:pPr>
        <w:adjustRightInd w:val="0"/>
        <w:snapToGrid w:val="0"/>
        <w:spacing w:line="560" w:lineRule="exact"/>
        <w:rPr>
          <w:rFonts w:eastAsia="黑体"/>
          <w:color w:val="000000"/>
          <w:kern w:val="0"/>
          <w:sz w:val="32"/>
          <w:szCs w:val="32"/>
        </w:rPr>
      </w:pPr>
      <w:r>
        <w:rPr>
          <w:rFonts w:eastAsia="黑体"/>
          <w:color w:val="000000"/>
          <w:kern w:val="0"/>
          <w:sz w:val="32"/>
          <w:szCs w:val="32"/>
        </w:rPr>
        <w:t xml:space="preserve"> </w:t>
      </w:r>
    </w:p>
    <w:p w14:paraId="26D1E5BF" w14:textId="77777777" w:rsidR="00BE7A7C" w:rsidRDefault="00BE7A7C" w:rsidP="00BE7A7C">
      <w:pPr>
        <w:adjustRightInd w:val="0"/>
        <w:snapToGrid w:val="0"/>
        <w:spacing w:line="560" w:lineRule="exact"/>
        <w:rPr>
          <w:rFonts w:eastAsia="黑体"/>
          <w:color w:val="000000"/>
          <w:kern w:val="0"/>
          <w:sz w:val="32"/>
          <w:szCs w:val="32"/>
        </w:rPr>
      </w:pPr>
      <w:r>
        <w:rPr>
          <w:rFonts w:eastAsia="黑体"/>
          <w:color w:val="000000"/>
          <w:kern w:val="0"/>
          <w:sz w:val="32"/>
          <w:szCs w:val="32"/>
        </w:rPr>
        <w:t xml:space="preserve"> </w:t>
      </w:r>
    </w:p>
    <w:p w14:paraId="5D67A08F" w14:textId="77777777" w:rsidR="00BE7A7C" w:rsidRDefault="00BE7A7C" w:rsidP="00BE7A7C">
      <w:pPr>
        <w:adjustRightInd w:val="0"/>
        <w:snapToGrid w:val="0"/>
        <w:spacing w:line="560" w:lineRule="exact"/>
        <w:rPr>
          <w:rFonts w:eastAsia="黑体"/>
          <w:color w:val="000000"/>
          <w:kern w:val="0"/>
          <w:sz w:val="32"/>
          <w:szCs w:val="32"/>
        </w:rPr>
      </w:pPr>
      <w:r>
        <w:rPr>
          <w:rFonts w:eastAsia="黑体"/>
          <w:color w:val="000000"/>
          <w:kern w:val="0"/>
          <w:sz w:val="32"/>
          <w:szCs w:val="32"/>
        </w:rPr>
        <w:t xml:space="preserve"> </w:t>
      </w:r>
    </w:p>
    <w:p w14:paraId="6B87756C" w14:textId="77777777" w:rsidR="00BE7A7C" w:rsidRDefault="00BE7A7C" w:rsidP="00BE7A7C">
      <w:pPr>
        <w:adjustRightInd w:val="0"/>
        <w:snapToGrid w:val="0"/>
        <w:spacing w:line="560" w:lineRule="exact"/>
        <w:rPr>
          <w:rFonts w:eastAsia="黑体"/>
          <w:color w:val="000000"/>
          <w:kern w:val="0"/>
          <w:sz w:val="32"/>
          <w:szCs w:val="32"/>
        </w:rPr>
      </w:pPr>
      <w:r>
        <w:rPr>
          <w:rFonts w:eastAsia="黑体"/>
          <w:color w:val="000000"/>
          <w:kern w:val="0"/>
          <w:sz w:val="32"/>
          <w:szCs w:val="32"/>
        </w:rPr>
        <w:t xml:space="preserve"> </w:t>
      </w:r>
    </w:p>
    <w:p w14:paraId="46B0AA84" w14:textId="77777777" w:rsidR="00BE7A7C" w:rsidRDefault="00BE7A7C" w:rsidP="00BE7A7C">
      <w:pPr>
        <w:adjustRightInd w:val="0"/>
        <w:snapToGrid w:val="0"/>
        <w:spacing w:line="560" w:lineRule="exact"/>
        <w:rPr>
          <w:rFonts w:eastAsia="黑体"/>
          <w:color w:val="000000"/>
          <w:kern w:val="0"/>
          <w:sz w:val="32"/>
          <w:szCs w:val="32"/>
        </w:rPr>
      </w:pPr>
      <w:r>
        <w:rPr>
          <w:rFonts w:ascii="黑体" w:eastAsia="黑体" w:hAnsi="黑体"/>
          <w:color w:val="000000"/>
          <w:kern w:val="0"/>
          <w:sz w:val="32"/>
          <w:szCs w:val="32"/>
        </w:rPr>
        <w:lastRenderedPageBreak/>
        <w:t>附件</w:t>
      </w:r>
      <w:r>
        <w:rPr>
          <w:rFonts w:eastAsia="黑体"/>
          <w:color w:val="000000"/>
          <w:kern w:val="0"/>
          <w:sz w:val="32"/>
          <w:szCs w:val="32"/>
        </w:rPr>
        <w:t>2</w:t>
      </w:r>
    </w:p>
    <w:p w14:paraId="028A7495" w14:textId="77777777" w:rsidR="00BE7A7C" w:rsidRDefault="00BE7A7C" w:rsidP="00BE7A7C">
      <w:pPr>
        <w:adjustRightInd w:val="0"/>
        <w:snapToGrid w:val="0"/>
        <w:spacing w:line="560" w:lineRule="exact"/>
        <w:rPr>
          <w:rFonts w:eastAsia="仿宋_GB2312"/>
          <w:color w:val="000000"/>
          <w:kern w:val="0"/>
          <w:sz w:val="32"/>
          <w:szCs w:val="32"/>
        </w:rPr>
      </w:pPr>
      <w:r>
        <w:rPr>
          <w:rFonts w:eastAsia="仿宋_GB2312"/>
          <w:color w:val="000000"/>
          <w:kern w:val="0"/>
          <w:sz w:val="32"/>
          <w:szCs w:val="32"/>
        </w:rPr>
        <w:t xml:space="preserve"> </w:t>
      </w:r>
    </w:p>
    <w:p w14:paraId="14A71774" w14:textId="77777777" w:rsidR="00BE7A7C" w:rsidRDefault="00BE7A7C" w:rsidP="00BE7A7C">
      <w:pPr>
        <w:adjustRightInd w:val="0"/>
        <w:snapToGrid w:val="0"/>
        <w:spacing w:line="560" w:lineRule="exact"/>
        <w:jc w:val="center"/>
        <w:rPr>
          <w:rFonts w:eastAsia="方正小标宋_GBK"/>
          <w:color w:val="000000"/>
          <w:kern w:val="0"/>
          <w:sz w:val="44"/>
          <w:szCs w:val="44"/>
        </w:rPr>
      </w:pPr>
      <w:r>
        <w:rPr>
          <w:rFonts w:ascii="方正小标宋_GBK" w:eastAsia="方正小标宋_GBK" w:hAnsi="方正小标宋_GBK"/>
          <w:color w:val="000000"/>
          <w:kern w:val="0"/>
          <w:sz w:val="44"/>
          <w:szCs w:val="44"/>
        </w:rPr>
        <w:t>广州市初中学业水平考试生物学科目</w:t>
      </w:r>
    </w:p>
    <w:p w14:paraId="693B6DC5" w14:textId="77777777" w:rsidR="00BE7A7C" w:rsidRDefault="00BE7A7C" w:rsidP="00BE7A7C">
      <w:pPr>
        <w:adjustRightInd w:val="0"/>
        <w:snapToGrid w:val="0"/>
        <w:spacing w:line="560" w:lineRule="exact"/>
        <w:jc w:val="center"/>
        <w:rPr>
          <w:rFonts w:eastAsia="方正小标宋_GBK"/>
          <w:color w:val="000000"/>
          <w:kern w:val="0"/>
          <w:sz w:val="44"/>
          <w:szCs w:val="44"/>
        </w:rPr>
      </w:pPr>
      <w:r>
        <w:rPr>
          <w:rFonts w:ascii="方正小标宋_GBK" w:eastAsia="方正小标宋_GBK" w:hAnsi="方正小标宋_GBK"/>
          <w:color w:val="000000"/>
          <w:kern w:val="0"/>
          <w:sz w:val="44"/>
          <w:szCs w:val="44"/>
        </w:rPr>
        <w:t>考试实施方案</w:t>
      </w:r>
    </w:p>
    <w:p w14:paraId="27EF0AFD" w14:textId="77777777" w:rsidR="00BE7A7C" w:rsidRDefault="00BE7A7C" w:rsidP="00BE7A7C">
      <w:pPr>
        <w:adjustRightInd w:val="0"/>
        <w:snapToGrid w:val="0"/>
        <w:spacing w:line="560" w:lineRule="exact"/>
        <w:rPr>
          <w:rFonts w:eastAsia="仿宋_GB2312"/>
          <w:color w:val="000000"/>
          <w:kern w:val="0"/>
          <w:sz w:val="32"/>
          <w:szCs w:val="32"/>
        </w:rPr>
      </w:pPr>
      <w:r>
        <w:rPr>
          <w:rFonts w:eastAsia="仿宋_GB2312"/>
          <w:color w:val="000000"/>
          <w:kern w:val="0"/>
          <w:sz w:val="32"/>
          <w:szCs w:val="32"/>
        </w:rPr>
        <w:t xml:space="preserve"> </w:t>
      </w:r>
    </w:p>
    <w:p w14:paraId="18855F62" w14:textId="77777777" w:rsidR="00BE7A7C" w:rsidRDefault="00BE7A7C" w:rsidP="00BE7A7C">
      <w:pPr>
        <w:adjustRightInd w:val="0"/>
        <w:snapToGrid w:val="0"/>
        <w:spacing w:line="560" w:lineRule="exact"/>
        <w:ind w:firstLine="660"/>
        <w:rPr>
          <w:rFonts w:eastAsia="黑体"/>
          <w:color w:val="000000"/>
          <w:kern w:val="0"/>
          <w:sz w:val="32"/>
          <w:szCs w:val="32"/>
        </w:rPr>
      </w:pPr>
      <w:r>
        <w:rPr>
          <w:rFonts w:ascii="黑体" w:eastAsia="黑体" w:hAnsi="黑体"/>
          <w:color w:val="000000"/>
          <w:kern w:val="0"/>
          <w:sz w:val="32"/>
          <w:szCs w:val="32"/>
        </w:rPr>
        <w:t>一、考试内容</w:t>
      </w:r>
    </w:p>
    <w:p w14:paraId="4FA8F36A" w14:textId="77777777" w:rsidR="00BE7A7C" w:rsidRDefault="00BE7A7C" w:rsidP="00BE7A7C">
      <w:pPr>
        <w:adjustRightInd w:val="0"/>
        <w:snapToGrid w:val="0"/>
        <w:spacing w:line="560" w:lineRule="exact"/>
        <w:ind w:firstLine="660"/>
        <w:rPr>
          <w:rFonts w:eastAsia="仿宋_GB2312"/>
          <w:color w:val="000000"/>
          <w:kern w:val="0"/>
          <w:sz w:val="32"/>
          <w:szCs w:val="32"/>
        </w:rPr>
      </w:pPr>
      <w:r>
        <w:rPr>
          <w:rFonts w:ascii="宋体" w:hAnsi="宋体" w:cs="宋体" w:hint="eastAsia"/>
          <w:color w:val="000000"/>
          <w:kern w:val="0"/>
          <w:sz w:val="32"/>
          <w:szCs w:val="32"/>
        </w:rPr>
        <w:t>以《义务教育生物学课程标准（</w:t>
      </w:r>
      <w:r>
        <w:rPr>
          <w:rFonts w:eastAsia="仿宋_GB2312"/>
          <w:color w:val="000000"/>
          <w:kern w:val="0"/>
          <w:sz w:val="32"/>
          <w:szCs w:val="32"/>
        </w:rPr>
        <w:t>2022</w:t>
      </w:r>
      <w:r>
        <w:rPr>
          <w:rFonts w:ascii="宋体" w:hAnsi="宋体" w:cs="宋体" w:hint="eastAsia"/>
          <w:color w:val="000000"/>
          <w:kern w:val="0"/>
          <w:sz w:val="32"/>
          <w:szCs w:val="32"/>
        </w:rPr>
        <w:t>年版）》的课程目标、课程内容、学业质量为依据命题，涵盖本课程所涉及的</w:t>
      </w:r>
      <w:r>
        <w:rPr>
          <w:rFonts w:eastAsia="仿宋_GB2312"/>
          <w:color w:val="000000"/>
          <w:kern w:val="0"/>
          <w:sz w:val="32"/>
          <w:szCs w:val="32"/>
        </w:rPr>
        <w:t>“</w:t>
      </w:r>
      <w:r>
        <w:rPr>
          <w:rFonts w:ascii="宋体" w:hAnsi="宋体" w:cs="宋体" w:hint="eastAsia"/>
          <w:color w:val="000000"/>
          <w:kern w:val="0"/>
          <w:sz w:val="32"/>
          <w:szCs w:val="32"/>
        </w:rPr>
        <w:t>生物体的结构层次</w:t>
      </w:r>
      <w:r>
        <w:rPr>
          <w:rFonts w:eastAsia="仿宋_GB2312"/>
          <w:color w:val="000000"/>
          <w:kern w:val="0"/>
          <w:sz w:val="32"/>
          <w:szCs w:val="32"/>
        </w:rPr>
        <w:t>”“</w:t>
      </w:r>
      <w:r>
        <w:rPr>
          <w:rFonts w:ascii="宋体" w:hAnsi="宋体" w:cs="宋体" w:hint="eastAsia"/>
          <w:color w:val="000000"/>
          <w:kern w:val="0"/>
          <w:sz w:val="32"/>
          <w:szCs w:val="32"/>
        </w:rPr>
        <w:t>生物的多样性</w:t>
      </w:r>
      <w:r>
        <w:rPr>
          <w:rFonts w:eastAsia="仿宋_GB2312"/>
          <w:color w:val="000000"/>
          <w:kern w:val="0"/>
          <w:sz w:val="32"/>
          <w:szCs w:val="32"/>
        </w:rPr>
        <w:t>”“</w:t>
      </w:r>
      <w:r>
        <w:rPr>
          <w:rFonts w:ascii="宋体" w:hAnsi="宋体" w:cs="宋体" w:hint="eastAsia"/>
          <w:color w:val="000000"/>
          <w:kern w:val="0"/>
          <w:sz w:val="32"/>
          <w:szCs w:val="32"/>
        </w:rPr>
        <w:t>生物与环境</w:t>
      </w:r>
      <w:r>
        <w:rPr>
          <w:rFonts w:eastAsia="仿宋_GB2312"/>
          <w:color w:val="000000"/>
          <w:kern w:val="0"/>
          <w:sz w:val="32"/>
          <w:szCs w:val="32"/>
        </w:rPr>
        <w:t>”“</w:t>
      </w:r>
      <w:r>
        <w:rPr>
          <w:rFonts w:ascii="宋体" w:hAnsi="宋体" w:cs="宋体" w:hint="eastAsia"/>
          <w:color w:val="000000"/>
          <w:kern w:val="0"/>
          <w:sz w:val="32"/>
          <w:szCs w:val="32"/>
        </w:rPr>
        <w:t>植物的生活</w:t>
      </w:r>
      <w:r>
        <w:rPr>
          <w:rFonts w:eastAsia="仿宋_GB2312"/>
          <w:color w:val="000000"/>
          <w:kern w:val="0"/>
          <w:sz w:val="32"/>
          <w:szCs w:val="32"/>
        </w:rPr>
        <w:t>”“</w:t>
      </w:r>
      <w:r>
        <w:rPr>
          <w:rFonts w:ascii="宋体" w:hAnsi="宋体" w:cs="宋体" w:hint="eastAsia"/>
          <w:color w:val="000000"/>
          <w:kern w:val="0"/>
          <w:sz w:val="32"/>
          <w:szCs w:val="32"/>
        </w:rPr>
        <w:t>人体生理与健康</w:t>
      </w:r>
      <w:r>
        <w:rPr>
          <w:rFonts w:eastAsia="仿宋_GB2312"/>
          <w:color w:val="000000"/>
          <w:kern w:val="0"/>
          <w:sz w:val="32"/>
          <w:szCs w:val="32"/>
        </w:rPr>
        <w:t>”“</w:t>
      </w:r>
      <w:r>
        <w:rPr>
          <w:rFonts w:ascii="宋体" w:hAnsi="宋体" w:cs="宋体" w:hint="eastAsia"/>
          <w:color w:val="000000"/>
          <w:kern w:val="0"/>
          <w:sz w:val="32"/>
          <w:szCs w:val="32"/>
        </w:rPr>
        <w:t>遗传与进化</w:t>
      </w:r>
      <w:r>
        <w:rPr>
          <w:rFonts w:eastAsia="仿宋_GB2312"/>
          <w:color w:val="000000"/>
          <w:kern w:val="0"/>
          <w:sz w:val="32"/>
          <w:szCs w:val="32"/>
        </w:rPr>
        <w:t>”“</w:t>
      </w:r>
      <w:r>
        <w:rPr>
          <w:rFonts w:ascii="宋体" w:hAnsi="宋体" w:cs="宋体" w:hint="eastAsia"/>
          <w:color w:val="000000"/>
          <w:kern w:val="0"/>
          <w:sz w:val="32"/>
          <w:szCs w:val="32"/>
        </w:rPr>
        <w:t>生物学与社会</w:t>
      </w:r>
      <w:r>
        <w:rPr>
          <w:rFonts w:eastAsia="仿宋_GB2312"/>
          <w:color w:val="000000"/>
          <w:kern w:val="0"/>
          <w:sz w:val="32"/>
          <w:szCs w:val="32"/>
        </w:rPr>
        <w:t>·</w:t>
      </w:r>
      <w:r>
        <w:rPr>
          <w:rFonts w:ascii="宋体" w:hAnsi="宋体" w:cs="宋体" w:hint="eastAsia"/>
          <w:color w:val="000000"/>
          <w:kern w:val="0"/>
          <w:sz w:val="32"/>
          <w:szCs w:val="32"/>
        </w:rPr>
        <w:t>跨学科实践</w:t>
      </w:r>
      <w:r>
        <w:rPr>
          <w:rFonts w:eastAsia="仿宋_GB2312"/>
          <w:color w:val="000000"/>
          <w:kern w:val="0"/>
          <w:sz w:val="32"/>
          <w:szCs w:val="32"/>
        </w:rPr>
        <w:t>”</w:t>
      </w:r>
      <w:r>
        <w:rPr>
          <w:rFonts w:ascii="宋体" w:hAnsi="宋体" w:cs="宋体" w:hint="eastAsia"/>
          <w:color w:val="000000"/>
          <w:kern w:val="0"/>
          <w:sz w:val="32"/>
          <w:szCs w:val="32"/>
        </w:rPr>
        <w:t>等七个学习主题。重点考查学生综合运用所学知识和方法等分析问题、解决问题的能力，试题内容和形式要注重综合性、探究性和开放性，要有利于培养学生的生命观念、科学思维、探究实践、态度责任等核心素养，要有利于引领教学方式改革。</w:t>
      </w:r>
    </w:p>
    <w:p w14:paraId="1F8F07EB" w14:textId="77777777" w:rsidR="00BE7A7C" w:rsidRDefault="00BE7A7C" w:rsidP="00BE7A7C">
      <w:pPr>
        <w:adjustRightInd w:val="0"/>
        <w:snapToGrid w:val="0"/>
        <w:spacing w:line="560" w:lineRule="exact"/>
        <w:ind w:firstLine="660"/>
        <w:rPr>
          <w:rFonts w:eastAsia="黑体"/>
          <w:color w:val="000000"/>
          <w:kern w:val="0"/>
          <w:sz w:val="32"/>
          <w:szCs w:val="32"/>
        </w:rPr>
      </w:pPr>
      <w:r>
        <w:rPr>
          <w:rFonts w:ascii="黑体" w:eastAsia="黑体" w:hAnsi="黑体"/>
          <w:color w:val="000000"/>
          <w:kern w:val="0"/>
          <w:sz w:val="32"/>
          <w:szCs w:val="32"/>
        </w:rPr>
        <w:t>二、考试方式</w:t>
      </w:r>
    </w:p>
    <w:p w14:paraId="4D2F971D" w14:textId="77777777" w:rsidR="00BE7A7C" w:rsidRDefault="00BE7A7C" w:rsidP="00BE7A7C">
      <w:pPr>
        <w:adjustRightInd w:val="0"/>
        <w:snapToGrid w:val="0"/>
        <w:spacing w:line="560" w:lineRule="exact"/>
        <w:ind w:firstLine="660"/>
        <w:rPr>
          <w:rFonts w:eastAsia="仿宋_GB2312"/>
          <w:color w:val="000000"/>
          <w:kern w:val="0"/>
          <w:sz w:val="32"/>
          <w:szCs w:val="32"/>
        </w:rPr>
      </w:pPr>
      <w:r>
        <w:rPr>
          <w:rFonts w:ascii="宋体" w:hAnsi="宋体" w:cs="宋体" w:hint="eastAsia"/>
          <w:color w:val="000000"/>
          <w:kern w:val="0"/>
          <w:sz w:val="32"/>
          <w:szCs w:val="32"/>
        </w:rPr>
        <w:t>生物学考试实行闭卷笔试和实验操作考试，闭卷笔试采用上机考试方式。</w:t>
      </w:r>
    </w:p>
    <w:p w14:paraId="35C51E16" w14:textId="77777777" w:rsidR="00BE7A7C" w:rsidRDefault="00BE7A7C" w:rsidP="00BE7A7C">
      <w:pPr>
        <w:adjustRightInd w:val="0"/>
        <w:snapToGrid w:val="0"/>
        <w:spacing w:line="560" w:lineRule="exact"/>
        <w:ind w:firstLine="660"/>
        <w:rPr>
          <w:rFonts w:eastAsia="黑体"/>
          <w:color w:val="000000"/>
          <w:kern w:val="0"/>
          <w:sz w:val="32"/>
          <w:szCs w:val="32"/>
        </w:rPr>
      </w:pPr>
      <w:r>
        <w:rPr>
          <w:rFonts w:ascii="黑体" w:eastAsia="黑体" w:hAnsi="黑体"/>
          <w:color w:val="000000"/>
          <w:kern w:val="0"/>
          <w:sz w:val="32"/>
          <w:szCs w:val="32"/>
        </w:rPr>
        <w:t>三、考试时间</w:t>
      </w:r>
    </w:p>
    <w:p w14:paraId="661FF0B5" w14:textId="77777777" w:rsidR="00BE7A7C" w:rsidRDefault="00BE7A7C" w:rsidP="00BE7A7C">
      <w:pPr>
        <w:adjustRightInd w:val="0"/>
        <w:snapToGrid w:val="0"/>
        <w:spacing w:line="560" w:lineRule="exact"/>
        <w:ind w:firstLine="660"/>
        <w:rPr>
          <w:rFonts w:eastAsia="仿宋_GB2312"/>
          <w:color w:val="000000"/>
          <w:kern w:val="0"/>
          <w:sz w:val="32"/>
          <w:szCs w:val="32"/>
        </w:rPr>
      </w:pPr>
      <w:r>
        <w:rPr>
          <w:rFonts w:ascii="宋体" w:hAnsi="宋体" w:cs="宋体" w:hint="eastAsia"/>
          <w:color w:val="000000"/>
          <w:kern w:val="0"/>
          <w:sz w:val="32"/>
          <w:szCs w:val="32"/>
        </w:rPr>
        <w:t>八年级下学期结束前进行。具体时间以当年文件公布为准。</w:t>
      </w:r>
    </w:p>
    <w:p w14:paraId="72622ADD" w14:textId="77777777" w:rsidR="00BE7A7C" w:rsidRDefault="00BE7A7C" w:rsidP="00BE7A7C">
      <w:pPr>
        <w:adjustRightInd w:val="0"/>
        <w:snapToGrid w:val="0"/>
        <w:spacing w:line="560" w:lineRule="exact"/>
        <w:ind w:firstLine="660"/>
        <w:rPr>
          <w:rFonts w:eastAsia="黑体"/>
          <w:color w:val="000000"/>
          <w:kern w:val="0"/>
          <w:sz w:val="32"/>
          <w:szCs w:val="32"/>
        </w:rPr>
      </w:pPr>
      <w:r>
        <w:rPr>
          <w:rFonts w:ascii="黑体" w:eastAsia="黑体" w:hAnsi="黑体"/>
          <w:color w:val="000000"/>
          <w:kern w:val="0"/>
          <w:sz w:val="32"/>
          <w:szCs w:val="32"/>
        </w:rPr>
        <w:t>四、试卷结构</w:t>
      </w:r>
    </w:p>
    <w:p w14:paraId="3B135BB1" w14:textId="77777777" w:rsidR="00BE7A7C" w:rsidRDefault="00BE7A7C" w:rsidP="00BE7A7C">
      <w:pPr>
        <w:adjustRightInd w:val="0"/>
        <w:snapToGrid w:val="0"/>
        <w:spacing w:line="560" w:lineRule="exact"/>
        <w:ind w:firstLine="660"/>
        <w:rPr>
          <w:rFonts w:eastAsia="仿宋_GB2312"/>
          <w:color w:val="000000"/>
          <w:kern w:val="0"/>
          <w:sz w:val="32"/>
          <w:szCs w:val="32"/>
        </w:rPr>
      </w:pPr>
      <w:r>
        <w:rPr>
          <w:rFonts w:ascii="宋体" w:hAnsi="宋体" w:cs="宋体" w:hint="eastAsia"/>
          <w:color w:val="000000"/>
          <w:kern w:val="0"/>
          <w:sz w:val="32"/>
          <w:szCs w:val="32"/>
        </w:rPr>
        <w:t>生物学考试满分值为</w:t>
      </w:r>
      <w:r>
        <w:rPr>
          <w:rFonts w:eastAsia="仿宋_GB2312"/>
          <w:color w:val="000000"/>
          <w:kern w:val="0"/>
          <w:sz w:val="32"/>
          <w:szCs w:val="32"/>
        </w:rPr>
        <w:t>100</w:t>
      </w:r>
      <w:r>
        <w:rPr>
          <w:rFonts w:ascii="宋体" w:hAnsi="宋体" w:cs="宋体" w:hint="eastAsia"/>
          <w:color w:val="000000"/>
          <w:kern w:val="0"/>
          <w:sz w:val="32"/>
          <w:szCs w:val="32"/>
        </w:rPr>
        <w:t>分。其中，闭卷笔试分数为</w:t>
      </w:r>
      <w:r>
        <w:rPr>
          <w:rFonts w:eastAsia="仿宋_GB2312"/>
          <w:color w:val="000000"/>
          <w:kern w:val="0"/>
          <w:sz w:val="32"/>
          <w:szCs w:val="32"/>
        </w:rPr>
        <w:t>90</w:t>
      </w:r>
      <w:r>
        <w:rPr>
          <w:rFonts w:ascii="宋体" w:hAnsi="宋体" w:cs="宋体" w:hint="eastAsia"/>
          <w:color w:val="000000"/>
          <w:kern w:val="0"/>
          <w:sz w:val="32"/>
          <w:szCs w:val="32"/>
        </w:rPr>
        <w:t>分，考试时长为</w:t>
      </w:r>
      <w:r>
        <w:rPr>
          <w:rFonts w:eastAsia="仿宋_GB2312"/>
          <w:color w:val="000000"/>
          <w:kern w:val="0"/>
          <w:sz w:val="32"/>
          <w:szCs w:val="32"/>
        </w:rPr>
        <w:t>60</w:t>
      </w:r>
      <w:r>
        <w:rPr>
          <w:rFonts w:ascii="宋体" w:hAnsi="宋体" w:cs="宋体" w:hint="eastAsia"/>
          <w:color w:val="000000"/>
          <w:kern w:val="0"/>
          <w:sz w:val="32"/>
          <w:szCs w:val="32"/>
        </w:rPr>
        <w:t>分钟；实验操作考试分数为</w:t>
      </w:r>
      <w:r>
        <w:rPr>
          <w:rFonts w:eastAsia="仿宋_GB2312"/>
          <w:color w:val="000000"/>
          <w:kern w:val="0"/>
          <w:sz w:val="32"/>
          <w:szCs w:val="32"/>
        </w:rPr>
        <w:t>10</w:t>
      </w:r>
      <w:r>
        <w:rPr>
          <w:rFonts w:ascii="宋体" w:hAnsi="宋体" w:cs="宋体" w:hint="eastAsia"/>
          <w:color w:val="000000"/>
          <w:kern w:val="0"/>
          <w:sz w:val="32"/>
          <w:szCs w:val="32"/>
        </w:rPr>
        <w:t>分，考试</w:t>
      </w:r>
      <w:r>
        <w:rPr>
          <w:rFonts w:ascii="宋体" w:hAnsi="宋体" w:cs="宋体" w:hint="eastAsia"/>
          <w:color w:val="000000"/>
          <w:kern w:val="0"/>
          <w:sz w:val="32"/>
          <w:szCs w:val="32"/>
        </w:rPr>
        <w:lastRenderedPageBreak/>
        <w:t>时长为</w:t>
      </w:r>
      <w:r>
        <w:rPr>
          <w:rFonts w:eastAsia="仿宋_GB2312"/>
          <w:color w:val="000000"/>
          <w:kern w:val="0"/>
          <w:sz w:val="32"/>
          <w:szCs w:val="32"/>
        </w:rPr>
        <w:t>10</w:t>
      </w:r>
      <w:r>
        <w:rPr>
          <w:rFonts w:ascii="宋体" w:hAnsi="宋体" w:cs="宋体" w:hint="eastAsia"/>
          <w:color w:val="000000"/>
          <w:kern w:val="0"/>
          <w:sz w:val="32"/>
          <w:szCs w:val="32"/>
        </w:rPr>
        <w:t>分钟。</w:t>
      </w:r>
    </w:p>
    <w:p w14:paraId="70B1756E" w14:textId="77777777" w:rsidR="00BE7A7C" w:rsidRDefault="00BE7A7C" w:rsidP="00BE7A7C">
      <w:pPr>
        <w:adjustRightInd w:val="0"/>
        <w:snapToGrid w:val="0"/>
        <w:spacing w:line="560" w:lineRule="exact"/>
        <w:ind w:firstLine="660"/>
        <w:rPr>
          <w:rFonts w:eastAsia="仿宋_GB2312"/>
          <w:color w:val="000000"/>
          <w:kern w:val="0"/>
          <w:sz w:val="32"/>
          <w:szCs w:val="32"/>
        </w:rPr>
      </w:pPr>
      <w:r>
        <w:rPr>
          <w:rFonts w:ascii="宋体" w:hAnsi="宋体" w:cs="宋体" w:hint="eastAsia"/>
          <w:color w:val="000000"/>
          <w:kern w:val="0"/>
          <w:sz w:val="32"/>
          <w:szCs w:val="32"/>
        </w:rPr>
        <w:t>（一）闭卷笔试试卷。适当选用传统题型，以核心素养为维</w:t>
      </w:r>
      <w:proofErr w:type="gramStart"/>
      <w:r>
        <w:rPr>
          <w:rFonts w:ascii="宋体" w:hAnsi="宋体" w:cs="宋体" w:hint="eastAsia"/>
          <w:color w:val="000000"/>
          <w:kern w:val="0"/>
          <w:sz w:val="32"/>
          <w:szCs w:val="32"/>
        </w:rPr>
        <w:t>度创新</w:t>
      </w:r>
      <w:proofErr w:type="gramEnd"/>
      <w:r>
        <w:rPr>
          <w:rFonts w:ascii="宋体" w:hAnsi="宋体" w:cs="宋体" w:hint="eastAsia"/>
          <w:color w:val="000000"/>
          <w:kern w:val="0"/>
          <w:sz w:val="32"/>
          <w:szCs w:val="32"/>
        </w:rPr>
        <w:t>试题形式。由单项选择题和非选择题两部分组成。单项选择题共</w:t>
      </w:r>
      <w:r>
        <w:rPr>
          <w:rFonts w:eastAsia="仿宋_GB2312"/>
          <w:color w:val="000000"/>
          <w:kern w:val="0"/>
          <w:sz w:val="32"/>
          <w:szCs w:val="32"/>
        </w:rPr>
        <w:t>30</w:t>
      </w:r>
      <w:r>
        <w:rPr>
          <w:rFonts w:ascii="宋体" w:hAnsi="宋体" w:cs="宋体" w:hint="eastAsia"/>
          <w:color w:val="000000"/>
          <w:kern w:val="0"/>
          <w:sz w:val="32"/>
          <w:szCs w:val="32"/>
        </w:rPr>
        <w:t>题，每题</w:t>
      </w:r>
      <w:r>
        <w:rPr>
          <w:rFonts w:eastAsia="仿宋_GB2312"/>
          <w:color w:val="000000"/>
          <w:kern w:val="0"/>
          <w:sz w:val="32"/>
          <w:szCs w:val="32"/>
        </w:rPr>
        <w:t>2</w:t>
      </w:r>
      <w:r>
        <w:rPr>
          <w:rFonts w:ascii="宋体" w:hAnsi="宋体" w:cs="宋体" w:hint="eastAsia"/>
          <w:color w:val="000000"/>
          <w:kern w:val="0"/>
          <w:sz w:val="32"/>
          <w:szCs w:val="32"/>
        </w:rPr>
        <w:t>分，共</w:t>
      </w:r>
      <w:r>
        <w:rPr>
          <w:rFonts w:eastAsia="仿宋_GB2312"/>
          <w:color w:val="000000"/>
          <w:kern w:val="0"/>
          <w:sz w:val="32"/>
          <w:szCs w:val="32"/>
        </w:rPr>
        <w:t>60</w:t>
      </w:r>
      <w:r>
        <w:rPr>
          <w:rFonts w:ascii="宋体" w:hAnsi="宋体" w:cs="宋体" w:hint="eastAsia"/>
          <w:color w:val="000000"/>
          <w:kern w:val="0"/>
          <w:sz w:val="32"/>
          <w:szCs w:val="32"/>
        </w:rPr>
        <w:t>分；非选择题共</w:t>
      </w:r>
      <w:r>
        <w:rPr>
          <w:rFonts w:eastAsia="仿宋_GB2312"/>
          <w:color w:val="000000"/>
          <w:kern w:val="0"/>
          <w:sz w:val="32"/>
          <w:szCs w:val="32"/>
        </w:rPr>
        <w:t>4</w:t>
      </w:r>
      <w:r>
        <w:rPr>
          <w:rFonts w:ascii="宋体" w:hAnsi="宋体" w:cs="宋体" w:hint="eastAsia"/>
          <w:color w:val="000000"/>
          <w:kern w:val="0"/>
          <w:sz w:val="32"/>
          <w:szCs w:val="32"/>
        </w:rPr>
        <w:t>题，共</w:t>
      </w:r>
      <w:r>
        <w:rPr>
          <w:rFonts w:eastAsia="仿宋_GB2312"/>
          <w:color w:val="000000"/>
          <w:kern w:val="0"/>
          <w:sz w:val="32"/>
          <w:szCs w:val="32"/>
        </w:rPr>
        <w:t>30</w:t>
      </w:r>
      <w:r>
        <w:rPr>
          <w:rFonts w:ascii="宋体" w:hAnsi="宋体" w:cs="宋体" w:hint="eastAsia"/>
          <w:color w:val="000000"/>
          <w:kern w:val="0"/>
          <w:sz w:val="32"/>
          <w:szCs w:val="32"/>
        </w:rPr>
        <w:t>分。</w:t>
      </w:r>
    </w:p>
    <w:p w14:paraId="62F2FEE3" w14:textId="77777777" w:rsidR="00BE7A7C" w:rsidRDefault="00BE7A7C" w:rsidP="00BE7A7C">
      <w:pPr>
        <w:adjustRightInd w:val="0"/>
        <w:snapToGrid w:val="0"/>
        <w:spacing w:line="560" w:lineRule="exact"/>
        <w:ind w:firstLine="660"/>
        <w:rPr>
          <w:rFonts w:eastAsia="仿宋_GB2312"/>
          <w:color w:val="000000"/>
          <w:kern w:val="0"/>
          <w:sz w:val="32"/>
          <w:szCs w:val="32"/>
        </w:rPr>
      </w:pPr>
      <w:r>
        <w:rPr>
          <w:rFonts w:ascii="宋体" w:hAnsi="宋体" w:cs="宋体" w:hint="eastAsia"/>
          <w:color w:val="000000"/>
          <w:kern w:val="0"/>
          <w:sz w:val="32"/>
          <w:szCs w:val="32"/>
        </w:rPr>
        <w:t>（二）实验操作考试试卷。共</w:t>
      </w:r>
      <w:r>
        <w:rPr>
          <w:rFonts w:eastAsia="仿宋_GB2312"/>
          <w:color w:val="000000"/>
          <w:kern w:val="0"/>
          <w:sz w:val="32"/>
          <w:szCs w:val="32"/>
        </w:rPr>
        <w:t>1</w:t>
      </w:r>
      <w:r>
        <w:rPr>
          <w:rFonts w:ascii="宋体" w:hAnsi="宋体" w:cs="宋体" w:hint="eastAsia"/>
          <w:color w:val="000000"/>
          <w:kern w:val="0"/>
          <w:sz w:val="32"/>
          <w:szCs w:val="32"/>
        </w:rPr>
        <w:t>题，共</w:t>
      </w:r>
      <w:r>
        <w:rPr>
          <w:rFonts w:eastAsia="仿宋_GB2312"/>
          <w:color w:val="000000"/>
          <w:kern w:val="0"/>
          <w:sz w:val="32"/>
          <w:szCs w:val="32"/>
        </w:rPr>
        <w:t>10</w:t>
      </w:r>
      <w:r>
        <w:rPr>
          <w:rFonts w:ascii="宋体" w:hAnsi="宋体" w:cs="宋体" w:hint="eastAsia"/>
          <w:color w:val="000000"/>
          <w:kern w:val="0"/>
          <w:sz w:val="32"/>
          <w:szCs w:val="32"/>
        </w:rPr>
        <w:t>分。</w:t>
      </w:r>
    </w:p>
    <w:p w14:paraId="1F29231B" w14:textId="77777777" w:rsidR="00BE7A7C" w:rsidRDefault="00BE7A7C" w:rsidP="00BE7A7C">
      <w:pPr>
        <w:adjustRightInd w:val="0"/>
        <w:snapToGrid w:val="0"/>
        <w:spacing w:line="560" w:lineRule="exact"/>
        <w:ind w:firstLine="660"/>
        <w:rPr>
          <w:rFonts w:eastAsia="黑体"/>
          <w:color w:val="000000"/>
          <w:kern w:val="0"/>
          <w:sz w:val="32"/>
          <w:szCs w:val="32"/>
        </w:rPr>
      </w:pPr>
      <w:r>
        <w:rPr>
          <w:rFonts w:ascii="黑体" w:eastAsia="黑体" w:hAnsi="黑体"/>
          <w:color w:val="000000"/>
          <w:kern w:val="0"/>
          <w:sz w:val="32"/>
          <w:szCs w:val="32"/>
        </w:rPr>
        <w:t>五、成绩呈现</w:t>
      </w:r>
    </w:p>
    <w:p w14:paraId="08349815" w14:textId="77777777" w:rsidR="00BE7A7C" w:rsidRDefault="00BE7A7C" w:rsidP="00BE7A7C">
      <w:pPr>
        <w:adjustRightInd w:val="0"/>
        <w:snapToGrid w:val="0"/>
        <w:spacing w:line="560" w:lineRule="exact"/>
        <w:ind w:firstLine="660"/>
        <w:rPr>
          <w:rFonts w:eastAsia="仿宋_GB2312"/>
          <w:color w:val="000000"/>
          <w:kern w:val="0"/>
          <w:sz w:val="32"/>
          <w:szCs w:val="32"/>
        </w:rPr>
      </w:pPr>
      <w:r>
        <w:rPr>
          <w:rFonts w:ascii="宋体" w:hAnsi="宋体" w:cs="宋体" w:hint="eastAsia"/>
          <w:color w:val="000000"/>
          <w:kern w:val="0"/>
          <w:sz w:val="32"/>
          <w:szCs w:val="32"/>
        </w:rPr>
        <w:t>生物学考试成绩为闭卷笔试分数与实验操作考试分数相加，经转换后以等级形式呈现。</w:t>
      </w:r>
    </w:p>
    <w:p w14:paraId="64BB05DD" w14:textId="77777777" w:rsidR="00BE7A7C" w:rsidRDefault="00BE7A7C" w:rsidP="00BE7A7C">
      <w:pPr>
        <w:adjustRightInd w:val="0"/>
        <w:snapToGrid w:val="0"/>
        <w:spacing w:line="560" w:lineRule="exact"/>
        <w:ind w:firstLine="660"/>
        <w:rPr>
          <w:rFonts w:eastAsia="黑体"/>
          <w:color w:val="000000"/>
          <w:kern w:val="0"/>
          <w:sz w:val="32"/>
          <w:szCs w:val="32"/>
        </w:rPr>
      </w:pPr>
      <w:r>
        <w:rPr>
          <w:rFonts w:ascii="黑体" w:eastAsia="黑体" w:hAnsi="黑体"/>
          <w:color w:val="000000"/>
          <w:kern w:val="0"/>
          <w:sz w:val="32"/>
          <w:szCs w:val="32"/>
        </w:rPr>
        <w:t>六、考试组织</w:t>
      </w:r>
    </w:p>
    <w:p w14:paraId="75DCDDE0" w14:textId="77777777" w:rsidR="00BE7A7C" w:rsidRDefault="00BE7A7C" w:rsidP="00BE7A7C">
      <w:pPr>
        <w:adjustRightInd w:val="0"/>
        <w:snapToGrid w:val="0"/>
        <w:spacing w:line="560" w:lineRule="exact"/>
        <w:ind w:firstLine="660"/>
        <w:rPr>
          <w:rFonts w:eastAsia="仿宋_GB2312"/>
          <w:color w:val="000000"/>
          <w:kern w:val="0"/>
          <w:sz w:val="32"/>
          <w:szCs w:val="32"/>
        </w:rPr>
      </w:pPr>
      <w:r>
        <w:rPr>
          <w:rFonts w:ascii="宋体" w:hAnsi="宋体" w:cs="宋体" w:hint="eastAsia"/>
          <w:color w:val="000000"/>
          <w:kern w:val="0"/>
          <w:sz w:val="32"/>
          <w:szCs w:val="32"/>
        </w:rPr>
        <w:t>（一）生物学考试闭卷笔试实行全市统一命题、统一组织各区具体实施，由计算机自动评分。</w:t>
      </w:r>
    </w:p>
    <w:p w14:paraId="3538DE79" w14:textId="77777777" w:rsidR="00BE7A7C" w:rsidRDefault="00BE7A7C" w:rsidP="00BE7A7C">
      <w:pPr>
        <w:adjustRightInd w:val="0"/>
        <w:snapToGrid w:val="0"/>
        <w:spacing w:line="560" w:lineRule="exact"/>
        <w:ind w:firstLine="660"/>
        <w:rPr>
          <w:rFonts w:eastAsia="仿宋_GB2312"/>
          <w:color w:val="000000"/>
          <w:kern w:val="0"/>
          <w:sz w:val="32"/>
          <w:szCs w:val="32"/>
        </w:rPr>
      </w:pPr>
      <w:r>
        <w:rPr>
          <w:rFonts w:ascii="宋体" w:hAnsi="宋体" w:cs="宋体" w:hint="eastAsia"/>
          <w:color w:val="000000"/>
          <w:kern w:val="0"/>
          <w:sz w:val="32"/>
          <w:szCs w:val="32"/>
        </w:rPr>
        <w:t>（二）生物学考试实验操作考试由市统一命题，由各区具体实施。具体实施方案由各区根据市的要求制定，报市</w:t>
      </w:r>
      <w:proofErr w:type="gramStart"/>
      <w:r>
        <w:rPr>
          <w:rFonts w:ascii="宋体" w:hAnsi="宋体" w:cs="宋体" w:hint="eastAsia"/>
          <w:color w:val="000000"/>
          <w:kern w:val="0"/>
          <w:sz w:val="32"/>
          <w:szCs w:val="32"/>
        </w:rPr>
        <w:t>招考办</w:t>
      </w:r>
      <w:proofErr w:type="gramEnd"/>
      <w:r>
        <w:rPr>
          <w:rFonts w:ascii="宋体" w:hAnsi="宋体" w:cs="宋体" w:hint="eastAsia"/>
          <w:color w:val="000000"/>
          <w:kern w:val="0"/>
          <w:sz w:val="32"/>
          <w:szCs w:val="32"/>
        </w:rPr>
        <w:t>备案后实施。实验操作考试范围于考前一个月公布。</w:t>
      </w:r>
    </w:p>
    <w:p w14:paraId="61BBAAC9" w14:textId="77777777" w:rsidR="00BE7A7C" w:rsidRDefault="00BE7A7C" w:rsidP="00BE7A7C">
      <w:pPr>
        <w:adjustRightInd w:val="0"/>
        <w:snapToGrid w:val="0"/>
        <w:spacing w:line="560" w:lineRule="exact"/>
        <w:rPr>
          <w:rFonts w:eastAsia="黑体"/>
          <w:color w:val="000000"/>
          <w:kern w:val="0"/>
          <w:sz w:val="32"/>
          <w:szCs w:val="32"/>
        </w:rPr>
      </w:pPr>
      <w:r>
        <w:rPr>
          <w:rFonts w:eastAsia="黑体"/>
          <w:color w:val="000000"/>
          <w:kern w:val="0"/>
          <w:sz w:val="32"/>
          <w:szCs w:val="32"/>
        </w:rPr>
        <w:t xml:space="preserve"> </w:t>
      </w:r>
    </w:p>
    <w:p w14:paraId="7793D142" w14:textId="77777777" w:rsidR="00BE7A7C" w:rsidRDefault="00BE7A7C" w:rsidP="00BE7A7C">
      <w:pPr>
        <w:adjustRightInd w:val="0"/>
        <w:snapToGrid w:val="0"/>
        <w:spacing w:line="560" w:lineRule="exact"/>
        <w:rPr>
          <w:rFonts w:eastAsia="黑体"/>
          <w:color w:val="000000"/>
          <w:kern w:val="0"/>
          <w:sz w:val="32"/>
          <w:szCs w:val="32"/>
        </w:rPr>
      </w:pPr>
      <w:r>
        <w:rPr>
          <w:rFonts w:eastAsia="黑体"/>
          <w:color w:val="000000"/>
          <w:kern w:val="0"/>
          <w:sz w:val="32"/>
          <w:szCs w:val="32"/>
        </w:rPr>
        <w:t xml:space="preserve"> </w:t>
      </w:r>
    </w:p>
    <w:p w14:paraId="7CCFD4EC" w14:textId="77777777" w:rsidR="00BE7A7C" w:rsidRDefault="00BE7A7C" w:rsidP="00BE7A7C">
      <w:pPr>
        <w:adjustRightInd w:val="0"/>
        <w:snapToGrid w:val="0"/>
        <w:spacing w:line="560" w:lineRule="exact"/>
        <w:rPr>
          <w:rFonts w:eastAsia="黑体"/>
          <w:color w:val="000000"/>
          <w:kern w:val="0"/>
          <w:sz w:val="32"/>
          <w:szCs w:val="32"/>
        </w:rPr>
      </w:pPr>
      <w:r>
        <w:rPr>
          <w:rFonts w:eastAsia="黑体"/>
          <w:color w:val="000000"/>
          <w:kern w:val="0"/>
          <w:sz w:val="32"/>
          <w:szCs w:val="32"/>
        </w:rPr>
        <w:t xml:space="preserve"> </w:t>
      </w:r>
    </w:p>
    <w:p w14:paraId="4C285CFE" w14:textId="77777777" w:rsidR="00BE7A7C" w:rsidRDefault="00BE7A7C" w:rsidP="00BE7A7C">
      <w:pPr>
        <w:adjustRightInd w:val="0"/>
        <w:snapToGrid w:val="0"/>
        <w:spacing w:line="560" w:lineRule="exact"/>
        <w:rPr>
          <w:rFonts w:eastAsia="黑体"/>
          <w:color w:val="000000"/>
          <w:kern w:val="0"/>
          <w:sz w:val="32"/>
          <w:szCs w:val="32"/>
        </w:rPr>
      </w:pPr>
      <w:r>
        <w:rPr>
          <w:rFonts w:eastAsia="黑体"/>
          <w:color w:val="000000"/>
          <w:kern w:val="0"/>
          <w:sz w:val="32"/>
          <w:szCs w:val="32"/>
        </w:rPr>
        <w:t xml:space="preserve"> </w:t>
      </w:r>
    </w:p>
    <w:p w14:paraId="43844E78" w14:textId="77777777" w:rsidR="00BE7A7C" w:rsidRDefault="00BE7A7C" w:rsidP="00BE7A7C">
      <w:pPr>
        <w:adjustRightInd w:val="0"/>
        <w:snapToGrid w:val="0"/>
        <w:spacing w:line="560" w:lineRule="exact"/>
        <w:rPr>
          <w:rFonts w:eastAsia="黑体"/>
          <w:color w:val="000000"/>
          <w:kern w:val="0"/>
          <w:sz w:val="32"/>
          <w:szCs w:val="32"/>
        </w:rPr>
      </w:pPr>
      <w:r>
        <w:rPr>
          <w:rFonts w:eastAsia="黑体"/>
          <w:color w:val="000000"/>
          <w:kern w:val="0"/>
          <w:sz w:val="32"/>
          <w:szCs w:val="32"/>
        </w:rPr>
        <w:t xml:space="preserve"> </w:t>
      </w:r>
    </w:p>
    <w:p w14:paraId="45C33566" w14:textId="77777777" w:rsidR="00BE7A7C" w:rsidRDefault="00BE7A7C" w:rsidP="00BE7A7C">
      <w:pPr>
        <w:adjustRightInd w:val="0"/>
        <w:snapToGrid w:val="0"/>
        <w:spacing w:line="560" w:lineRule="exact"/>
        <w:rPr>
          <w:rFonts w:eastAsia="黑体"/>
          <w:color w:val="000000"/>
          <w:kern w:val="0"/>
          <w:sz w:val="32"/>
          <w:szCs w:val="32"/>
        </w:rPr>
      </w:pPr>
      <w:r>
        <w:rPr>
          <w:rFonts w:eastAsia="黑体"/>
          <w:color w:val="000000"/>
          <w:kern w:val="0"/>
          <w:sz w:val="32"/>
          <w:szCs w:val="32"/>
        </w:rPr>
        <w:t xml:space="preserve"> </w:t>
      </w:r>
    </w:p>
    <w:p w14:paraId="6CE461CB" w14:textId="77777777" w:rsidR="00BE7A7C" w:rsidRDefault="00BE7A7C" w:rsidP="00BE7A7C">
      <w:pPr>
        <w:adjustRightInd w:val="0"/>
        <w:snapToGrid w:val="0"/>
        <w:spacing w:line="560" w:lineRule="exact"/>
        <w:rPr>
          <w:rFonts w:eastAsia="黑体"/>
          <w:color w:val="000000"/>
          <w:kern w:val="0"/>
          <w:sz w:val="32"/>
          <w:szCs w:val="32"/>
        </w:rPr>
      </w:pPr>
      <w:r>
        <w:rPr>
          <w:rFonts w:eastAsia="黑体"/>
          <w:color w:val="000000"/>
          <w:kern w:val="0"/>
          <w:sz w:val="32"/>
          <w:szCs w:val="32"/>
        </w:rPr>
        <w:t xml:space="preserve"> </w:t>
      </w:r>
    </w:p>
    <w:p w14:paraId="10889D7D" w14:textId="77777777" w:rsidR="00BE7A7C" w:rsidRDefault="00BE7A7C" w:rsidP="00BE7A7C">
      <w:pPr>
        <w:adjustRightInd w:val="0"/>
        <w:snapToGrid w:val="0"/>
        <w:spacing w:line="560" w:lineRule="exact"/>
        <w:rPr>
          <w:rFonts w:eastAsia="黑体"/>
          <w:color w:val="000000"/>
          <w:kern w:val="0"/>
          <w:sz w:val="32"/>
          <w:szCs w:val="32"/>
        </w:rPr>
      </w:pPr>
      <w:r>
        <w:rPr>
          <w:rFonts w:eastAsia="黑体"/>
          <w:color w:val="000000"/>
          <w:kern w:val="0"/>
          <w:sz w:val="32"/>
          <w:szCs w:val="32"/>
        </w:rPr>
        <w:t xml:space="preserve"> </w:t>
      </w:r>
    </w:p>
    <w:p w14:paraId="640E77E2" w14:textId="77777777" w:rsidR="00BE7A7C" w:rsidRDefault="00BE7A7C" w:rsidP="00BE7A7C">
      <w:pPr>
        <w:adjustRightInd w:val="0"/>
        <w:snapToGrid w:val="0"/>
        <w:spacing w:line="560" w:lineRule="exact"/>
        <w:rPr>
          <w:rFonts w:eastAsia="黑体"/>
          <w:color w:val="000000"/>
          <w:kern w:val="0"/>
          <w:sz w:val="32"/>
          <w:szCs w:val="32"/>
        </w:rPr>
      </w:pPr>
      <w:r>
        <w:rPr>
          <w:rFonts w:eastAsia="黑体"/>
          <w:color w:val="000000"/>
          <w:kern w:val="0"/>
          <w:sz w:val="32"/>
          <w:szCs w:val="32"/>
        </w:rPr>
        <w:t xml:space="preserve"> </w:t>
      </w:r>
    </w:p>
    <w:p w14:paraId="1A1A1124" w14:textId="77777777" w:rsidR="00BE7A7C" w:rsidRDefault="00BE7A7C" w:rsidP="00BE7A7C">
      <w:pPr>
        <w:adjustRightInd w:val="0"/>
        <w:snapToGrid w:val="0"/>
        <w:spacing w:line="560" w:lineRule="exact"/>
        <w:rPr>
          <w:rFonts w:eastAsia="黑体"/>
          <w:color w:val="000000"/>
          <w:kern w:val="0"/>
          <w:sz w:val="32"/>
          <w:szCs w:val="32"/>
        </w:rPr>
      </w:pPr>
      <w:r>
        <w:rPr>
          <w:rFonts w:eastAsia="黑体"/>
          <w:color w:val="000000"/>
          <w:kern w:val="0"/>
          <w:sz w:val="32"/>
          <w:szCs w:val="32"/>
        </w:rPr>
        <w:lastRenderedPageBreak/>
        <w:t xml:space="preserve"> </w:t>
      </w:r>
    </w:p>
    <w:p w14:paraId="7510451A" w14:textId="77777777" w:rsidR="00BE7A7C" w:rsidRDefault="00BE7A7C" w:rsidP="00BE7A7C">
      <w:pPr>
        <w:adjustRightInd w:val="0"/>
        <w:snapToGrid w:val="0"/>
        <w:spacing w:line="560" w:lineRule="exact"/>
        <w:rPr>
          <w:rFonts w:eastAsia="黑体"/>
          <w:color w:val="000000"/>
          <w:kern w:val="0"/>
          <w:sz w:val="32"/>
          <w:szCs w:val="32"/>
        </w:rPr>
      </w:pPr>
      <w:r>
        <w:rPr>
          <w:rFonts w:ascii="黑体" w:eastAsia="黑体" w:hAnsi="黑体"/>
          <w:color w:val="000000"/>
          <w:kern w:val="0"/>
          <w:sz w:val="32"/>
          <w:szCs w:val="32"/>
        </w:rPr>
        <w:t>附件</w:t>
      </w:r>
      <w:r>
        <w:rPr>
          <w:rFonts w:eastAsia="黑体"/>
          <w:color w:val="000000"/>
          <w:kern w:val="0"/>
          <w:sz w:val="32"/>
          <w:szCs w:val="32"/>
        </w:rPr>
        <w:t>3</w:t>
      </w:r>
    </w:p>
    <w:p w14:paraId="0C37EB0A" w14:textId="77777777" w:rsidR="00BE7A7C" w:rsidRDefault="00BE7A7C" w:rsidP="00BE7A7C">
      <w:pPr>
        <w:adjustRightInd w:val="0"/>
        <w:snapToGrid w:val="0"/>
        <w:spacing w:line="560" w:lineRule="exact"/>
        <w:rPr>
          <w:rFonts w:eastAsia="仿宋_GB2312"/>
          <w:color w:val="000000"/>
          <w:kern w:val="0"/>
          <w:sz w:val="32"/>
          <w:szCs w:val="32"/>
        </w:rPr>
      </w:pPr>
      <w:r>
        <w:rPr>
          <w:rFonts w:eastAsia="仿宋_GB2312"/>
          <w:color w:val="000000"/>
          <w:kern w:val="0"/>
          <w:sz w:val="32"/>
          <w:szCs w:val="32"/>
        </w:rPr>
        <w:t xml:space="preserve"> </w:t>
      </w:r>
    </w:p>
    <w:p w14:paraId="58408405" w14:textId="77777777" w:rsidR="00BE7A7C" w:rsidRDefault="00BE7A7C" w:rsidP="00BE7A7C">
      <w:pPr>
        <w:adjustRightInd w:val="0"/>
        <w:snapToGrid w:val="0"/>
        <w:spacing w:line="560" w:lineRule="exact"/>
        <w:jc w:val="center"/>
        <w:rPr>
          <w:rFonts w:eastAsia="方正小标宋_GBK"/>
          <w:color w:val="000000"/>
          <w:kern w:val="0"/>
          <w:sz w:val="44"/>
          <w:szCs w:val="44"/>
        </w:rPr>
      </w:pPr>
      <w:r>
        <w:rPr>
          <w:rFonts w:ascii="方正小标宋_GBK" w:eastAsia="方正小标宋_GBK" w:hAnsi="方正小标宋_GBK"/>
          <w:color w:val="000000"/>
          <w:kern w:val="0"/>
          <w:sz w:val="44"/>
          <w:szCs w:val="44"/>
        </w:rPr>
        <w:t>广州市初中学业水平考试信息科技科目</w:t>
      </w:r>
    </w:p>
    <w:p w14:paraId="3E15A628" w14:textId="77777777" w:rsidR="00BE7A7C" w:rsidRDefault="00BE7A7C" w:rsidP="00BE7A7C">
      <w:pPr>
        <w:adjustRightInd w:val="0"/>
        <w:snapToGrid w:val="0"/>
        <w:spacing w:line="560" w:lineRule="exact"/>
        <w:jc w:val="center"/>
        <w:rPr>
          <w:rFonts w:eastAsia="方正小标宋_GBK"/>
          <w:color w:val="000000"/>
          <w:kern w:val="0"/>
          <w:sz w:val="44"/>
          <w:szCs w:val="44"/>
        </w:rPr>
      </w:pPr>
      <w:r>
        <w:rPr>
          <w:rFonts w:ascii="方正小标宋_GBK" w:eastAsia="方正小标宋_GBK" w:hAnsi="方正小标宋_GBK"/>
          <w:color w:val="000000"/>
          <w:kern w:val="0"/>
          <w:sz w:val="44"/>
          <w:szCs w:val="44"/>
        </w:rPr>
        <w:t>考试实施方案</w:t>
      </w:r>
    </w:p>
    <w:p w14:paraId="5F942D69" w14:textId="77777777" w:rsidR="00BE7A7C" w:rsidRDefault="00BE7A7C" w:rsidP="00BE7A7C">
      <w:pPr>
        <w:adjustRightInd w:val="0"/>
        <w:snapToGrid w:val="0"/>
        <w:spacing w:line="560" w:lineRule="exact"/>
        <w:rPr>
          <w:color w:val="000000"/>
          <w:kern w:val="0"/>
          <w:sz w:val="32"/>
          <w:szCs w:val="32"/>
        </w:rPr>
      </w:pPr>
      <w:r>
        <w:rPr>
          <w:color w:val="000000"/>
          <w:kern w:val="0"/>
          <w:sz w:val="32"/>
          <w:szCs w:val="32"/>
        </w:rPr>
        <w:t xml:space="preserve"> </w:t>
      </w:r>
    </w:p>
    <w:p w14:paraId="529F1007" w14:textId="77777777" w:rsidR="00BE7A7C" w:rsidRDefault="00BE7A7C" w:rsidP="00BE7A7C">
      <w:pPr>
        <w:adjustRightInd w:val="0"/>
        <w:snapToGrid w:val="0"/>
        <w:spacing w:line="560" w:lineRule="exact"/>
        <w:ind w:firstLine="660"/>
        <w:rPr>
          <w:rFonts w:eastAsia="黑体"/>
          <w:color w:val="000000"/>
          <w:kern w:val="0"/>
          <w:sz w:val="32"/>
          <w:szCs w:val="32"/>
        </w:rPr>
      </w:pPr>
      <w:r>
        <w:rPr>
          <w:rFonts w:ascii="黑体" w:eastAsia="黑体" w:hAnsi="黑体"/>
          <w:color w:val="000000"/>
          <w:kern w:val="0"/>
          <w:sz w:val="32"/>
          <w:szCs w:val="32"/>
        </w:rPr>
        <w:t>一、考试内容</w:t>
      </w:r>
    </w:p>
    <w:p w14:paraId="3B36B230" w14:textId="77777777" w:rsidR="00BE7A7C" w:rsidRDefault="00BE7A7C" w:rsidP="00BE7A7C">
      <w:pPr>
        <w:adjustRightInd w:val="0"/>
        <w:snapToGrid w:val="0"/>
        <w:spacing w:line="560" w:lineRule="exact"/>
        <w:ind w:firstLine="660"/>
        <w:rPr>
          <w:rFonts w:eastAsia="仿宋_GB2312"/>
          <w:color w:val="000000"/>
          <w:kern w:val="0"/>
          <w:sz w:val="32"/>
          <w:szCs w:val="32"/>
        </w:rPr>
      </w:pPr>
      <w:r>
        <w:rPr>
          <w:rFonts w:ascii="宋体" w:hAnsi="宋体" w:cs="宋体" w:hint="eastAsia"/>
          <w:color w:val="000000"/>
          <w:kern w:val="0"/>
          <w:sz w:val="32"/>
          <w:szCs w:val="32"/>
        </w:rPr>
        <w:t>以《义务教育信息科技课程标准（</w:t>
      </w:r>
      <w:r>
        <w:rPr>
          <w:rFonts w:eastAsia="仿宋_GB2312"/>
          <w:color w:val="000000"/>
          <w:kern w:val="0"/>
          <w:sz w:val="32"/>
          <w:szCs w:val="32"/>
        </w:rPr>
        <w:t>2022</w:t>
      </w:r>
      <w:r>
        <w:rPr>
          <w:rFonts w:ascii="宋体" w:hAnsi="宋体" w:cs="宋体" w:hint="eastAsia"/>
          <w:color w:val="000000"/>
          <w:kern w:val="0"/>
          <w:sz w:val="32"/>
          <w:szCs w:val="32"/>
        </w:rPr>
        <w:t>年版）》的课程目标、课程内容、学业质量为依据命题，以广东教育出版社《广州市信息技术教科书》初中第一、二、三册为考试内容范围（有部分为选学内容，不属于考试范围，另行通知）。试题设计应重视网络道德、科技伦理、信息安全等价值观与社会责任感方面的考核，全面考查学生的信息意识、计算思维、数字化学习与创新和信息社会责任等核心素养。</w:t>
      </w:r>
    </w:p>
    <w:p w14:paraId="3C5EA684" w14:textId="77777777" w:rsidR="00BE7A7C" w:rsidRDefault="00BE7A7C" w:rsidP="00BE7A7C">
      <w:pPr>
        <w:adjustRightInd w:val="0"/>
        <w:snapToGrid w:val="0"/>
        <w:spacing w:line="560" w:lineRule="exact"/>
        <w:ind w:firstLine="660"/>
        <w:rPr>
          <w:rFonts w:eastAsia="黑体"/>
          <w:color w:val="000000"/>
          <w:kern w:val="0"/>
          <w:sz w:val="32"/>
          <w:szCs w:val="32"/>
        </w:rPr>
      </w:pPr>
      <w:r>
        <w:rPr>
          <w:rFonts w:ascii="黑体" w:eastAsia="黑体" w:hAnsi="黑体"/>
          <w:color w:val="000000"/>
          <w:kern w:val="0"/>
          <w:sz w:val="32"/>
          <w:szCs w:val="32"/>
        </w:rPr>
        <w:t>二、考试方式</w:t>
      </w:r>
    </w:p>
    <w:p w14:paraId="1626EFF2" w14:textId="77777777" w:rsidR="00BE7A7C" w:rsidRDefault="00BE7A7C" w:rsidP="00BE7A7C">
      <w:pPr>
        <w:adjustRightInd w:val="0"/>
        <w:snapToGrid w:val="0"/>
        <w:spacing w:line="560" w:lineRule="exact"/>
        <w:ind w:firstLine="660"/>
        <w:rPr>
          <w:rFonts w:eastAsia="仿宋_GB2312"/>
          <w:color w:val="000000"/>
          <w:kern w:val="0"/>
          <w:sz w:val="32"/>
          <w:szCs w:val="32"/>
        </w:rPr>
      </w:pPr>
      <w:r>
        <w:rPr>
          <w:rFonts w:ascii="宋体" w:hAnsi="宋体" w:cs="宋体" w:hint="eastAsia"/>
          <w:color w:val="000000"/>
          <w:kern w:val="0"/>
          <w:sz w:val="32"/>
          <w:szCs w:val="32"/>
        </w:rPr>
        <w:t>信息科技考试实行上机考试。</w:t>
      </w:r>
    </w:p>
    <w:p w14:paraId="6ECFD028" w14:textId="77777777" w:rsidR="00BE7A7C" w:rsidRDefault="00BE7A7C" w:rsidP="00BE7A7C">
      <w:pPr>
        <w:adjustRightInd w:val="0"/>
        <w:snapToGrid w:val="0"/>
        <w:spacing w:line="560" w:lineRule="exact"/>
        <w:ind w:firstLine="660"/>
        <w:rPr>
          <w:rFonts w:eastAsia="黑体"/>
          <w:color w:val="000000"/>
          <w:kern w:val="0"/>
          <w:sz w:val="32"/>
          <w:szCs w:val="32"/>
        </w:rPr>
      </w:pPr>
      <w:r>
        <w:rPr>
          <w:rFonts w:ascii="黑体" w:eastAsia="黑体" w:hAnsi="黑体"/>
          <w:color w:val="000000"/>
          <w:kern w:val="0"/>
          <w:sz w:val="32"/>
          <w:szCs w:val="32"/>
        </w:rPr>
        <w:t>三、考试时间</w:t>
      </w:r>
    </w:p>
    <w:p w14:paraId="3571860B" w14:textId="77777777" w:rsidR="00BE7A7C" w:rsidRDefault="00BE7A7C" w:rsidP="00BE7A7C">
      <w:pPr>
        <w:adjustRightInd w:val="0"/>
        <w:snapToGrid w:val="0"/>
        <w:spacing w:line="560" w:lineRule="exact"/>
        <w:ind w:firstLine="660"/>
        <w:rPr>
          <w:rFonts w:eastAsia="仿宋_GB2312"/>
          <w:color w:val="000000"/>
          <w:kern w:val="0"/>
          <w:sz w:val="32"/>
          <w:szCs w:val="32"/>
        </w:rPr>
      </w:pPr>
      <w:r>
        <w:rPr>
          <w:rFonts w:ascii="宋体" w:hAnsi="宋体" w:cs="宋体" w:hint="eastAsia"/>
          <w:color w:val="000000"/>
          <w:kern w:val="0"/>
          <w:sz w:val="32"/>
          <w:szCs w:val="32"/>
        </w:rPr>
        <w:t>九年级上学期结束前进行。具体时间以当年文件公布为准。</w:t>
      </w:r>
    </w:p>
    <w:p w14:paraId="5F30230B" w14:textId="77777777" w:rsidR="00BE7A7C" w:rsidRDefault="00BE7A7C" w:rsidP="00BE7A7C">
      <w:pPr>
        <w:adjustRightInd w:val="0"/>
        <w:snapToGrid w:val="0"/>
        <w:spacing w:line="560" w:lineRule="exact"/>
        <w:ind w:firstLine="660"/>
        <w:rPr>
          <w:rFonts w:eastAsia="黑体"/>
          <w:color w:val="000000"/>
          <w:kern w:val="0"/>
          <w:sz w:val="32"/>
          <w:szCs w:val="32"/>
        </w:rPr>
      </w:pPr>
      <w:r>
        <w:rPr>
          <w:rFonts w:ascii="黑体" w:eastAsia="黑体" w:hAnsi="黑体"/>
          <w:color w:val="000000"/>
          <w:kern w:val="0"/>
          <w:sz w:val="32"/>
          <w:szCs w:val="32"/>
        </w:rPr>
        <w:t>四、试卷结构</w:t>
      </w:r>
    </w:p>
    <w:p w14:paraId="54BD4F09" w14:textId="77777777" w:rsidR="00BE7A7C" w:rsidRDefault="00BE7A7C" w:rsidP="00BE7A7C">
      <w:pPr>
        <w:adjustRightInd w:val="0"/>
        <w:snapToGrid w:val="0"/>
        <w:spacing w:line="560" w:lineRule="exact"/>
        <w:ind w:firstLine="660"/>
        <w:rPr>
          <w:rFonts w:eastAsia="仿宋_GB2312"/>
          <w:color w:val="000000"/>
          <w:kern w:val="0"/>
          <w:sz w:val="32"/>
          <w:szCs w:val="32"/>
        </w:rPr>
      </w:pPr>
      <w:r>
        <w:rPr>
          <w:rFonts w:ascii="宋体" w:hAnsi="宋体" w:cs="宋体" w:hint="eastAsia"/>
          <w:color w:val="000000"/>
          <w:kern w:val="0"/>
          <w:sz w:val="32"/>
          <w:szCs w:val="32"/>
        </w:rPr>
        <w:t>考试时长为</w:t>
      </w:r>
      <w:r>
        <w:rPr>
          <w:rFonts w:eastAsia="仿宋_GB2312"/>
          <w:color w:val="000000"/>
          <w:kern w:val="0"/>
          <w:sz w:val="32"/>
          <w:szCs w:val="32"/>
        </w:rPr>
        <w:t>45</w:t>
      </w:r>
      <w:r>
        <w:rPr>
          <w:rFonts w:ascii="宋体" w:hAnsi="宋体" w:cs="宋体" w:hint="eastAsia"/>
          <w:color w:val="000000"/>
          <w:kern w:val="0"/>
          <w:sz w:val="32"/>
          <w:szCs w:val="32"/>
        </w:rPr>
        <w:t>分钟，满分值为</w:t>
      </w:r>
      <w:r>
        <w:rPr>
          <w:rFonts w:eastAsia="仿宋_GB2312"/>
          <w:color w:val="000000"/>
          <w:kern w:val="0"/>
          <w:sz w:val="32"/>
          <w:szCs w:val="32"/>
        </w:rPr>
        <w:t>100</w:t>
      </w:r>
      <w:r>
        <w:rPr>
          <w:rFonts w:ascii="宋体" w:hAnsi="宋体" w:cs="宋体" w:hint="eastAsia"/>
          <w:color w:val="000000"/>
          <w:kern w:val="0"/>
          <w:sz w:val="32"/>
          <w:szCs w:val="32"/>
        </w:rPr>
        <w:t>分。</w:t>
      </w:r>
    </w:p>
    <w:p w14:paraId="7D8DF7A3" w14:textId="77777777" w:rsidR="00BE7A7C" w:rsidRDefault="00BE7A7C" w:rsidP="00BE7A7C">
      <w:pPr>
        <w:adjustRightInd w:val="0"/>
        <w:snapToGrid w:val="0"/>
        <w:spacing w:line="560" w:lineRule="exact"/>
        <w:ind w:firstLine="660"/>
        <w:rPr>
          <w:rFonts w:eastAsia="仿宋_GB2312"/>
          <w:color w:val="000000"/>
          <w:kern w:val="0"/>
          <w:sz w:val="32"/>
          <w:szCs w:val="32"/>
        </w:rPr>
      </w:pPr>
      <w:r>
        <w:rPr>
          <w:rFonts w:ascii="宋体" w:hAnsi="宋体" w:cs="宋体" w:hint="eastAsia"/>
          <w:color w:val="000000"/>
          <w:kern w:val="0"/>
          <w:sz w:val="32"/>
          <w:szCs w:val="32"/>
        </w:rPr>
        <w:t>创新试题形式，增加开放性、综合性、探究性试题，探索在线模拟情境、实践实验、虚拟仿真等类型试题的命制。全卷由单项选择题、判断题和操作题三部分组成。单项选择</w:t>
      </w:r>
      <w:r>
        <w:rPr>
          <w:rFonts w:ascii="宋体" w:hAnsi="宋体" w:cs="宋体" w:hint="eastAsia"/>
          <w:color w:val="000000"/>
          <w:kern w:val="0"/>
          <w:sz w:val="32"/>
          <w:szCs w:val="32"/>
        </w:rPr>
        <w:lastRenderedPageBreak/>
        <w:t>题共</w:t>
      </w:r>
      <w:r>
        <w:rPr>
          <w:rFonts w:eastAsia="仿宋_GB2312"/>
          <w:color w:val="000000"/>
          <w:kern w:val="0"/>
          <w:sz w:val="32"/>
          <w:szCs w:val="32"/>
        </w:rPr>
        <w:t>20</w:t>
      </w:r>
      <w:r>
        <w:rPr>
          <w:rFonts w:ascii="宋体" w:hAnsi="宋体" w:cs="宋体" w:hint="eastAsia"/>
          <w:color w:val="000000"/>
          <w:kern w:val="0"/>
          <w:sz w:val="32"/>
          <w:szCs w:val="32"/>
        </w:rPr>
        <w:t>题，每题</w:t>
      </w:r>
      <w:r>
        <w:rPr>
          <w:rFonts w:eastAsia="仿宋_GB2312"/>
          <w:color w:val="000000"/>
          <w:kern w:val="0"/>
          <w:sz w:val="32"/>
          <w:szCs w:val="32"/>
        </w:rPr>
        <w:t>1</w:t>
      </w:r>
      <w:r>
        <w:rPr>
          <w:rFonts w:ascii="宋体" w:hAnsi="宋体" w:cs="宋体" w:hint="eastAsia"/>
          <w:color w:val="000000"/>
          <w:kern w:val="0"/>
          <w:sz w:val="32"/>
          <w:szCs w:val="32"/>
        </w:rPr>
        <w:t>分，共</w:t>
      </w:r>
      <w:r>
        <w:rPr>
          <w:rFonts w:eastAsia="仿宋_GB2312"/>
          <w:color w:val="000000"/>
          <w:kern w:val="0"/>
          <w:sz w:val="32"/>
          <w:szCs w:val="32"/>
        </w:rPr>
        <w:t>20</w:t>
      </w:r>
      <w:r>
        <w:rPr>
          <w:rFonts w:ascii="宋体" w:hAnsi="宋体" w:cs="宋体" w:hint="eastAsia"/>
          <w:color w:val="000000"/>
          <w:kern w:val="0"/>
          <w:sz w:val="32"/>
          <w:szCs w:val="32"/>
        </w:rPr>
        <w:t>分；判断题共</w:t>
      </w:r>
      <w:r>
        <w:rPr>
          <w:rFonts w:eastAsia="仿宋_GB2312"/>
          <w:color w:val="000000"/>
          <w:kern w:val="0"/>
          <w:sz w:val="32"/>
          <w:szCs w:val="32"/>
        </w:rPr>
        <w:t>10</w:t>
      </w:r>
      <w:r>
        <w:rPr>
          <w:rFonts w:ascii="宋体" w:hAnsi="宋体" w:cs="宋体" w:hint="eastAsia"/>
          <w:color w:val="000000"/>
          <w:kern w:val="0"/>
          <w:sz w:val="32"/>
          <w:szCs w:val="32"/>
        </w:rPr>
        <w:t>题，每题</w:t>
      </w:r>
      <w:r>
        <w:rPr>
          <w:rFonts w:eastAsia="仿宋_GB2312"/>
          <w:color w:val="000000"/>
          <w:kern w:val="0"/>
          <w:sz w:val="32"/>
          <w:szCs w:val="32"/>
        </w:rPr>
        <w:t>1</w:t>
      </w:r>
      <w:r>
        <w:rPr>
          <w:rFonts w:ascii="宋体" w:hAnsi="宋体" w:cs="宋体" w:hint="eastAsia"/>
          <w:color w:val="000000"/>
          <w:kern w:val="0"/>
          <w:sz w:val="32"/>
          <w:szCs w:val="32"/>
        </w:rPr>
        <w:t>分，共</w:t>
      </w:r>
      <w:r>
        <w:rPr>
          <w:rFonts w:eastAsia="仿宋_GB2312"/>
          <w:color w:val="000000"/>
          <w:kern w:val="0"/>
          <w:sz w:val="32"/>
          <w:szCs w:val="32"/>
        </w:rPr>
        <w:t>10</w:t>
      </w:r>
      <w:r>
        <w:rPr>
          <w:rFonts w:ascii="宋体" w:hAnsi="宋体" w:cs="宋体" w:hint="eastAsia"/>
          <w:color w:val="000000"/>
          <w:kern w:val="0"/>
          <w:sz w:val="32"/>
          <w:szCs w:val="32"/>
        </w:rPr>
        <w:t>分；</w:t>
      </w:r>
      <w:proofErr w:type="gramStart"/>
      <w:r>
        <w:rPr>
          <w:rFonts w:ascii="宋体" w:hAnsi="宋体" w:cs="宋体" w:hint="eastAsia"/>
          <w:color w:val="000000"/>
          <w:kern w:val="0"/>
          <w:sz w:val="32"/>
          <w:szCs w:val="32"/>
        </w:rPr>
        <w:t>操作题约</w:t>
      </w:r>
      <w:proofErr w:type="gramEnd"/>
      <w:r>
        <w:rPr>
          <w:rFonts w:eastAsia="仿宋_GB2312"/>
          <w:color w:val="000000"/>
          <w:kern w:val="0"/>
          <w:sz w:val="32"/>
          <w:szCs w:val="32"/>
        </w:rPr>
        <w:t>6</w:t>
      </w:r>
      <w:r>
        <w:rPr>
          <w:rFonts w:ascii="宋体" w:hAnsi="宋体" w:cs="宋体" w:hint="eastAsia"/>
          <w:color w:val="000000"/>
          <w:kern w:val="0"/>
          <w:sz w:val="32"/>
          <w:szCs w:val="32"/>
        </w:rPr>
        <w:t>题，共</w:t>
      </w:r>
      <w:r>
        <w:rPr>
          <w:rFonts w:eastAsia="仿宋_GB2312"/>
          <w:color w:val="000000"/>
          <w:kern w:val="0"/>
          <w:sz w:val="32"/>
          <w:szCs w:val="32"/>
        </w:rPr>
        <w:t>70</w:t>
      </w:r>
      <w:r>
        <w:rPr>
          <w:rFonts w:ascii="宋体" w:hAnsi="宋体" w:cs="宋体" w:hint="eastAsia"/>
          <w:color w:val="000000"/>
          <w:kern w:val="0"/>
          <w:sz w:val="32"/>
          <w:szCs w:val="32"/>
        </w:rPr>
        <w:t>分。</w:t>
      </w:r>
    </w:p>
    <w:p w14:paraId="4A623395" w14:textId="77777777" w:rsidR="00BE7A7C" w:rsidRDefault="00BE7A7C" w:rsidP="00BE7A7C">
      <w:pPr>
        <w:adjustRightInd w:val="0"/>
        <w:snapToGrid w:val="0"/>
        <w:spacing w:line="560" w:lineRule="exact"/>
        <w:ind w:firstLine="660"/>
        <w:rPr>
          <w:rFonts w:eastAsia="黑体"/>
          <w:color w:val="000000"/>
          <w:kern w:val="0"/>
          <w:sz w:val="32"/>
          <w:szCs w:val="32"/>
        </w:rPr>
      </w:pPr>
      <w:r>
        <w:rPr>
          <w:rFonts w:ascii="黑体" w:eastAsia="黑体" w:hAnsi="黑体"/>
          <w:color w:val="000000"/>
          <w:kern w:val="0"/>
          <w:sz w:val="32"/>
          <w:szCs w:val="32"/>
        </w:rPr>
        <w:t>五、成绩呈现</w:t>
      </w:r>
    </w:p>
    <w:p w14:paraId="3461AF46" w14:textId="77777777" w:rsidR="00BE7A7C" w:rsidRDefault="00BE7A7C" w:rsidP="00BE7A7C">
      <w:pPr>
        <w:adjustRightInd w:val="0"/>
        <w:snapToGrid w:val="0"/>
        <w:spacing w:line="560" w:lineRule="exact"/>
        <w:ind w:firstLine="660"/>
        <w:rPr>
          <w:rFonts w:eastAsia="仿宋_GB2312"/>
          <w:color w:val="000000"/>
          <w:kern w:val="0"/>
          <w:sz w:val="32"/>
          <w:szCs w:val="32"/>
        </w:rPr>
      </w:pPr>
      <w:r>
        <w:rPr>
          <w:rFonts w:ascii="宋体" w:hAnsi="宋体" w:cs="宋体" w:hint="eastAsia"/>
          <w:color w:val="000000"/>
          <w:kern w:val="0"/>
          <w:sz w:val="32"/>
          <w:szCs w:val="32"/>
        </w:rPr>
        <w:t>信息科技考试成绩以等级形式呈现。</w:t>
      </w:r>
    </w:p>
    <w:p w14:paraId="228DE999" w14:textId="77777777" w:rsidR="00BE7A7C" w:rsidRDefault="00BE7A7C" w:rsidP="00BE7A7C">
      <w:pPr>
        <w:adjustRightInd w:val="0"/>
        <w:snapToGrid w:val="0"/>
        <w:spacing w:line="560" w:lineRule="exact"/>
        <w:ind w:firstLine="660"/>
        <w:rPr>
          <w:rFonts w:eastAsia="黑体"/>
          <w:color w:val="000000"/>
          <w:kern w:val="0"/>
          <w:sz w:val="32"/>
          <w:szCs w:val="32"/>
        </w:rPr>
      </w:pPr>
      <w:r>
        <w:rPr>
          <w:rFonts w:ascii="黑体" w:eastAsia="黑体" w:hAnsi="黑体"/>
          <w:color w:val="000000"/>
          <w:kern w:val="0"/>
          <w:sz w:val="32"/>
          <w:szCs w:val="32"/>
        </w:rPr>
        <w:t>六、考试组织</w:t>
      </w:r>
    </w:p>
    <w:p w14:paraId="39474BE7" w14:textId="77777777" w:rsidR="00BE7A7C" w:rsidRDefault="00BE7A7C" w:rsidP="00BE7A7C">
      <w:pPr>
        <w:adjustRightInd w:val="0"/>
        <w:snapToGrid w:val="0"/>
        <w:spacing w:line="560" w:lineRule="exact"/>
        <w:ind w:firstLine="660"/>
        <w:rPr>
          <w:rFonts w:eastAsia="仿宋_GB2312"/>
          <w:color w:val="000000"/>
          <w:kern w:val="0"/>
          <w:sz w:val="32"/>
          <w:szCs w:val="32"/>
        </w:rPr>
      </w:pPr>
      <w:r>
        <w:rPr>
          <w:rFonts w:ascii="宋体" w:hAnsi="宋体" w:cs="宋体" w:hint="eastAsia"/>
          <w:color w:val="000000"/>
          <w:kern w:val="0"/>
          <w:sz w:val="32"/>
          <w:szCs w:val="32"/>
        </w:rPr>
        <w:t>信息科技考试实行全市统一命题、统一组织各区具体实施，由计算机自动评分。</w:t>
      </w:r>
    </w:p>
    <w:p w14:paraId="7F37B508" w14:textId="77777777" w:rsidR="00BE7A7C" w:rsidRDefault="00BE7A7C" w:rsidP="00BE7A7C">
      <w:pPr>
        <w:adjustRightInd w:val="0"/>
        <w:snapToGrid w:val="0"/>
        <w:spacing w:line="560" w:lineRule="exact"/>
        <w:rPr>
          <w:rFonts w:eastAsia="黑体"/>
          <w:color w:val="000000"/>
          <w:kern w:val="0"/>
          <w:sz w:val="32"/>
          <w:szCs w:val="32"/>
        </w:rPr>
      </w:pPr>
      <w:r>
        <w:rPr>
          <w:rFonts w:eastAsia="黑体"/>
          <w:color w:val="000000"/>
          <w:kern w:val="0"/>
          <w:sz w:val="32"/>
          <w:szCs w:val="32"/>
        </w:rPr>
        <w:t xml:space="preserve"> </w:t>
      </w:r>
    </w:p>
    <w:p w14:paraId="1728E520" w14:textId="77777777" w:rsidR="00BE7A7C" w:rsidRDefault="00BE7A7C" w:rsidP="00BE7A7C">
      <w:pPr>
        <w:adjustRightInd w:val="0"/>
        <w:snapToGrid w:val="0"/>
        <w:spacing w:line="560" w:lineRule="exact"/>
        <w:rPr>
          <w:rFonts w:eastAsia="黑体"/>
          <w:color w:val="000000"/>
          <w:kern w:val="0"/>
          <w:sz w:val="32"/>
          <w:szCs w:val="32"/>
        </w:rPr>
      </w:pPr>
      <w:r>
        <w:rPr>
          <w:rFonts w:eastAsia="黑体"/>
          <w:color w:val="000000"/>
          <w:kern w:val="0"/>
          <w:sz w:val="32"/>
          <w:szCs w:val="32"/>
        </w:rPr>
        <w:t xml:space="preserve"> </w:t>
      </w:r>
    </w:p>
    <w:p w14:paraId="16EAC1C9" w14:textId="77777777" w:rsidR="00BE7A7C" w:rsidRDefault="00BE7A7C" w:rsidP="00BE7A7C">
      <w:pPr>
        <w:adjustRightInd w:val="0"/>
        <w:snapToGrid w:val="0"/>
        <w:spacing w:line="560" w:lineRule="exact"/>
        <w:rPr>
          <w:rFonts w:eastAsia="黑体"/>
          <w:color w:val="000000"/>
          <w:kern w:val="0"/>
          <w:sz w:val="32"/>
          <w:szCs w:val="32"/>
        </w:rPr>
      </w:pPr>
      <w:r>
        <w:rPr>
          <w:rFonts w:eastAsia="黑体"/>
          <w:color w:val="000000"/>
          <w:kern w:val="0"/>
          <w:sz w:val="32"/>
          <w:szCs w:val="32"/>
        </w:rPr>
        <w:t xml:space="preserve"> </w:t>
      </w:r>
    </w:p>
    <w:p w14:paraId="47190899" w14:textId="77777777" w:rsidR="00BE7A7C" w:rsidRDefault="00BE7A7C" w:rsidP="00BE7A7C">
      <w:pPr>
        <w:adjustRightInd w:val="0"/>
        <w:snapToGrid w:val="0"/>
        <w:spacing w:line="560" w:lineRule="exact"/>
        <w:rPr>
          <w:rFonts w:eastAsia="黑体"/>
          <w:color w:val="000000"/>
          <w:kern w:val="0"/>
          <w:sz w:val="32"/>
          <w:szCs w:val="32"/>
        </w:rPr>
      </w:pPr>
      <w:r>
        <w:rPr>
          <w:rFonts w:eastAsia="黑体"/>
          <w:color w:val="000000"/>
          <w:kern w:val="0"/>
          <w:sz w:val="32"/>
          <w:szCs w:val="32"/>
        </w:rPr>
        <w:t xml:space="preserve"> </w:t>
      </w:r>
    </w:p>
    <w:p w14:paraId="266BA17C" w14:textId="77777777" w:rsidR="00BE7A7C" w:rsidRDefault="00BE7A7C" w:rsidP="00BE7A7C">
      <w:pPr>
        <w:adjustRightInd w:val="0"/>
        <w:snapToGrid w:val="0"/>
        <w:spacing w:line="560" w:lineRule="exact"/>
        <w:rPr>
          <w:rFonts w:eastAsia="黑体"/>
          <w:color w:val="000000"/>
          <w:kern w:val="0"/>
          <w:sz w:val="32"/>
          <w:szCs w:val="32"/>
        </w:rPr>
      </w:pPr>
      <w:r>
        <w:rPr>
          <w:rFonts w:eastAsia="黑体"/>
          <w:color w:val="000000"/>
          <w:kern w:val="0"/>
          <w:sz w:val="32"/>
          <w:szCs w:val="32"/>
        </w:rPr>
        <w:t xml:space="preserve"> </w:t>
      </w:r>
    </w:p>
    <w:p w14:paraId="0A1EEBF7" w14:textId="77777777" w:rsidR="00BE7A7C" w:rsidRDefault="00BE7A7C" w:rsidP="00BE7A7C">
      <w:pPr>
        <w:adjustRightInd w:val="0"/>
        <w:snapToGrid w:val="0"/>
        <w:spacing w:line="560" w:lineRule="exact"/>
        <w:rPr>
          <w:rFonts w:eastAsia="黑体"/>
          <w:color w:val="000000"/>
          <w:kern w:val="0"/>
          <w:sz w:val="32"/>
          <w:szCs w:val="32"/>
        </w:rPr>
      </w:pPr>
      <w:r>
        <w:rPr>
          <w:rFonts w:eastAsia="黑体"/>
          <w:color w:val="000000"/>
          <w:kern w:val="0"/>
          <w:sz w:val="32"/>
          <w:szCs w:val="32"/>
        </w:rPr>
        <w:t xml:space="preserve"> </w:t>
      </w:r>
    </w:p>
    <w:p w14:paraId="5F4F1501" w14:textId="77777777" w:rsidR="00BE7A7C" w:rsidRDefault="00BE7A7C" w:rsidP="00BE7A7C">
      <w:pPr>
        <w:adjustRightInd w:val="0"/>
        <w:snapToGrid w:val="0"/>
        <w:spacing w:line="560" w:lineRule="exact"/>
        <w:rPr>
          <w:rFonts w:eastAsia="黑体"/>
          <w:color w:val="000000"/>
          <w:kern w:val="0"/>
          <w:sz w:val="32"/>
          <w:szCs w:val="32"/>
        </w:rPr>
      </w:pPr>
      <w:r>
        <w:rPr>
          <w:rFonts w:eastAsia="黑体"/>
          <w:color w:val="000000"/>
          <w:kern w:val="0"/>
          <w:sz w:val="32"/>
          <w:szCs w:val="32"/>
        </w:rPr>
        <w:t xml:space="preserve"> </w:t>
      </w:r>
    </w:p>
    <w:p w14:paraId="77E5C2FE" w14:textId="77777777" w:rsidR="00BE7A7C" w:rsidRDefault="00BE7A7C" w:rsidP="00BE7A7C">
      <w:pPr>
        <w:adjustRightInd w:val="0"/>
        <w:snapToGrid w:val="0"/>
        <w:spacing w:line="560" w:lineRule="exact"/>
        <w:rPr>
          <w:rFonts w:eastAsia="黑体"/>
          <w:color w:val="000000"/>
          <w:kern w:val="0"/>
          <w:sz w:val="32"/>
          <w:szCs w:val="32"/>
        </w:rPr>
      </w:pPr>
      <w:r>
        <w:rPr>
          <w:rFonts w:eastAsia="黑体"/>
          <w:color w:val="000000"/>
          <w:kern w:val="0"/>
          <w:sz w:val="32"/>
          <w:szCs w:val="32"/>
        </w:rPr>
        <w:t xml:space="preserve"> </w:t>
      </w:r>
    </w:p>
    <w:p w14:paraId="44767F3D" w14:textId="77777777" w:rsidR="00BE7A7C" w:rsidRDefault="00BE7A7C" w:rsidP="00BE7A7C">
      <w:pPr>
        <w:adjustRightInd w:val="0"/>
        <w:snapToGrid w:val="0"/>
        <w:spacing w:line="560" w:lineRule="exact"/>
        <w:rPr>
          <w:rFonts w:eastAsia="黑体"/>
          <w:color w:val="000000"/>
          <w:kern w:val="0"/>
          <w:sz w:val="32"/>
          <w:szCs w:val="32"/>
        </w:rPr>
      </w:pPr>
      <w:r>
        <w:rPr>
          <w:rFonts w:eastAsia="黑体"/>
          <w:color w:val="000000"/>
          <w:kern w:val="0"/>
          <w:sz w:val="32"/>
          <w:szCs w:val="32"/>
        </w:rPr>
        <w:t xml:space="preserve"> </w:t>
      </w:r>
    </w:p>
    <w:p w14:paraId="10FC0F78" w14:textId="77777777" w:rsidR="00BE7A7C" w:rsidRDefault="00BE7A7C" w:rsidP="00BE7A7C">
      <w:pPr>
        <w:adjustRightInd w:val="0"/>
        <w:snapToGrid w:val="0"/>
        <w:spacing w:line="560" w:lineRule="exact"/>
        <w:rPr>
          <w:rFonts w:eastAsia="黑体"/>
          <w:color w:val="000000"/>
          <w:kern w:val="0"/>
          <w:sz w:val="32"/>
          <w:szCs w:val="32"/>
        </w:rPr>
      </w:pPr>
      <w:r>
        <w:rPr>
          <w:rFonts w:eastAsia="黑体"/>
          <w:color w:val="000000"/>
          <w:kern w:val="0"/>
          <w:sz w:val="32"/>
          <w:szCs w:val="32"/>
        </w:rPr>
        <w:t xml:space="preserve"> </w:t>
      </w:r>
    </w:p>
    <w:p w14:paraId="30EA2CEF" w14:textId="77777777" w:rsidR="00BE7A7C" w:rsidRDefault="00BE7A7C" w:rsidP="00BE7A7C">
      <w:pPr>
        <w:adjustRightInd w:val="0"/>
        <w:snapToGrid w:val="0"/>
        <w:spacing w:line="560" w:lineRule="exact"/>
        <w:rPr>
          <w:rFonts w:eastAsia="黑体"/>
          <w:color w:val="000000"/>
          <w:kern w:val="0"/>
          <w:sz w:val="32"/>
          <w:szCs w:val="32"/>
        </w:rPr>
      </w:pPr>
      <w:r>
        <w:rPr>
          <w:rFonts w:eastAsia="黑体"/>
          <w:color w:val="000000"/>
          <w:kern w:val="0"/>
          <w:sz w:val="32"/>
          <w:szCs w:val="32"/>
        </w:rPr>
        <w:t xml:space="preserve"> </w:t>
      </w:r>
    </w:p>
    <w:p w14:paraId="22CAAB76" w14:textId="77777777" w:rsidR="00BE7A7C" w:rsidRDefault="00BE7A7C" w:rsidP="00BE7A7C">
      <w:pPr>
        <w:adjustRightInd w:val="0"/>
        <w:snapToGrid w:val="0"/>
        <w:spacing w:line="560" w:lineRule="exact"/>
        <w:rPr>
          <w:rFonts w:eastAsia="黑体"/>
          <w:color w:val="000000"/>
          <w:kern w:val="0"/>
          <w:sz w:val="32"/>
          <w:szCs w:val="32"/>
        </w:rPr>
      </w:pPr>
      <w:r>
        <w:rPr>
          <w:rFonts w:eastAsia="黑体"/>
          <w:color w:val="000000"/>
          <w:kern w:val="0"/>
          <w:sz w:val="32"/>
          <w:szCs w:val="32"/>
        </w:rPr>
        <w:t xml:space="preserve"> </w:t>
      </w:r>
    </w:p>
    <w:p w14:paraId="54209127" w14:textId="77777777" w:rsidR="00BE7A7C" w:rsidRDefault="00BE7A7C" w:rsidP="00BE7A7C">
      <w:pPr>
        <w:adjustRightInd w:val="0"/>
        <w:snapToGrid w:val="0"/>
        <w:spacing w:line="560" w:lineRule="exact"/>
        <w:rPr>
          <w:rFonts w:eastAsia="黑体"/>
          <w:color w:val="000000"/>
          <w:kern w:val="0"/>
          <w:sz w:val="32"/>
          <w:szCs w:val="32"/>
        </w:rPr>
      </w:pPr>
      <w:r>
        <w:rPr>
          <w:rFonts w:eastAsia="黑体"/>
          <w:color w:val="000000"/>
          <w:kern w:val="0"/>
          <w:sz w:val="32"/>
          <w:szCs w:val="32"/>
        </w:rPr>
        <w:t xml:space="preserve"> </w:t>
      </w:r>
    </w:p>
    <w:p w14:paraId="006D635B" w14:textId="77777777" w:rsidR="00BE7A7C" w:rsidRDefault="00BE7A7C" w:rsidP="00BE7A7C">
      <w:pPr>
        <w:adjustRightInd w:val="0"/>
        <w:snapToGrid w:val="0"/>
        <w:spacing w:line="560" w:lineRule="exact"/>
        <w:rPr>
          <w:rFonts w:eastAsia="黑体"/>
          <w:color w:val="000000"/>
          <w:kern w:val="0"/>
          <w:sz w:val="32"/>
          <w:szCs w:val="32"/>
        </w:rPr>
      </w:pPr>
      <w:r>
        <w:rPr>
          <w:rFonts w:eastAsia="黑体"/>
          <w:color w:val="000000"/>
          <w:kern w:val="0"/>
          <w:sz w:val="32"/>
          <w:szCs w:val="32"/>
        </w:rPr>
        <w:t xml:space="preserve"> </w:t>
      </w:r>
    </w:p>
    <w:p w14:paraId="7F8959E5" w14:textId="77777777" w:rsidR="00BE7A7C" w:rsidRDefault="00BE7A7C" w:rsidP="00BE7A7C">
      <w:pPr>
        <w:adjustRightInd w:val="0"/>
        <w:snapToGrid w:val="0"/>
        <w:spacing w:line="560" w:lineRule="exact"/>
        <w:rPr>
          <w:rFonts w:eastAsia="黑体"/>
          <w:color w:val="000000"/>
          <w:kern w:val="0"/>
          <w:sz w:val="32"/>
          <w:szCs w:val="32"/>
        </w:rPr>
      </w:pPr>
      <w:r>
        <w:rPr>
          <w:rFonts w:eastAsia="黑体"/>
          <w:color w:val="000000"/>
          <w:kern w:val="0"/>
          <w:sz w:val="32"/>
          <w:szCs w:val="32"/>
        </w:rPr>
        <w:t xml:space="preserve"> </w:t>
      </w:r>
    </w:p>
    <w:p w14:paraId="534A9D1A" w14:textId="77777777" w:rsidR="00BE7A7C" w:rsidRDefault="00BE7A7C" w:rsidP="00BE7A7C">
      <w:pPr>
        <w:adjustRightInd w:val="0"/>
        <w:snapToGrid w:val="0"/>
        <w:spacing w:line="560" w:lineRule="exact"/>
        <w:rPr>
          <w:rFonts w:eastAsia="黑体"/>
          <w:color w:val="000000"/>
          <w:kern w:val="0"/>
          <w:sz w:val="32"/>
          <w:szCs w:val="32"/>
        </w:rPr>
      </w:pPr>
      <w:r>
        <w:rPr>
          <w:rFonts w:eastAsia="黑体"/>
          <w:color w:val="000000"/>
          <w:kern w:val="0"/>
          <w:sz w:val="32"/>
          <w:szCs w:val="32"/>
        </w:rPr>
        <w:t xml:space="preserve"> </w:t>
      </w:r>
    </w:p>
    <w:p w14:paraId="7079DE03" w14:textId="77777777" w:rsidR="00BE7A7C" w:rsidRDefault="00BE7A7C" w:rsidP="00BE7A7C">
      <w:pPr>
        <w:adjustRightInd w:val="0"/>
        <w:snapToGrid w:val="0"/>
        <w:spacing w:line="560" w:lineRule="exact"/>
        <w:rPr>
          <w:rFonts w:eastAsia="黑体"/>
          <w:color w:val="000000"/>
          <w:kern w:val="0"/>
          <w:sz w:val="32"/>
          <w:szCs w:val="32"/>
        </w:rPr>
      </w:pPr>
      <w:r>
        <w:rPr>
          <w:rFonts w:eastAsia="黑体"/>
          <w:color w:val="000000"/>
          <w:kern w:val="0"/>
          <w:sz w:val="32"/>
          <w:szCs w:val="32"/>
        </w:rPr>
        <w:t xml:space="preserve"> </w:t>
      </w:r>
    </w:p>
    <w:p w14:paraId="0E4704B1" w14:textId="77777777" w:rsidR="00BE7A7C" w:rsidRDefault="00BE7A7C" w:rsidP="00BE7A7C">
      <w:pPr>
        <w:adjustRightInd w:val="0"/>
        <w:snapToGrid w:val="0"/>
        <w:spacing w:line="560" w:lineRule="exact"/>
        <w:rPr>
          <w:rFonts w:eastAsia="黑体"/>
          <w:color w:val="000000"/>
          <w:kern w:val="0"/>
          <w:sz w:val="32"/>
          <w:szCs w:val="32"/>
        </w:rPr>
      </w:pPr>
      <w:r>
        <w:rPr>
          <w:rFonts w:ascii="黑体" w:eastAsia="黑体" w:hAnsi="黑体"/>
          <w:color w:val="000000"/>
          <w:kern w:val="0"/>
          <w:sz w:val="32"/>
          <w:szCs w:val="32"/>
        </w:rPr>
        <w:lastRenderedPageBreak/>
        <w:t>附件</w:t>
      </w:r>
      <w:r>
        <w:rPr>
          <w:rFonts w:eastAsia="黑体"/>
          <w:color w:val="000000"/>
          <w:kern w:val="0"/>
          <w:sz w:val="32"/>
          <w:szCs w:val="32"/>
        </w:rPr>
        <w:t>4</w:t>
      </w:r>
    </w:p>
    <w:p w14:paraId="558BA77B" w14:textId="77777777" w:rsidR="00BE7A7C" w:rsidRDefault="00BE7A7C" w:rsidP="00BE7A7C">
      <w:pPr>
        <w:adjustRightInd w:val="0"/>
        <w:snapToGrid w:val="0"/>
        <w:spacing w:line="560" w:lineRule="exact"/>
        <w:rPr>
          <w:rFonts w:eastAsia="仿宋_GB2312"/>
          <w:color w:val="000000"/>
          <w:kern w:val="0"/>
          <w:sz w:val="32"/>
          <w:szCs w:val="32"/>
        </w:rPr>
      </w:pPr>
      <w:r>
        <w:rPr>
          <w:rFonts w:eastAsia="仿宋_GB2312"/>
          <w:color w:val="000000"/>
          <w:kern w:val="0"/>
          <w:sz w:val="32"/>
          <w:szCs w:val="32"/>
        </w:rPr>
        <w:t xml:space="preserve"> </w:t>
      </w:r>
    </w:p>
    <w:p w14:paraId="69A507D3" w14:textId="77777777" w:rsidR="00BE7A7C" w:rsidRDefault="00BE7A7C" w:rsidP="00BE7A7C">
      <w:pPr>
        <w:adjustRightInd w:val="0"/>
        <w:snapToGrid w:val="0"/>
        <w:spacing w:line="560" w:lineRule="exact"/>
        <w:jc w:val="center"/>
        <w:rPr>
          <w:rFonts w:eastAsia="方正小标宋_GBK"/>
          <w:color w:val="000000"/>
          <w:kern w:val="0"/>
          <w:sz w:val="44"/>
          <w:szCs w:val="44"/>
        </w:rPr>
      </w:pPr>
      <w:r>
        <w:rPr>
          <w:rFonts w:ascii="方正小标宋_GBK" w:eastAsia="方正小标宋_GBK" w:hAnsi="方正小标宋_GBK"/>
          <w:color w:val="000000"/>
          <w:kern w:val="0"/>
          <w:sz w:val="44"/>
          <w:szCs w:val="44"/>
        </w:rPr>
        <w:t>广州市初中学业水平考试艺术科目</w:t>
      </w:r>
    </w:p>
    <w:p w14:paraId="7B2A2A4D" w14:textId="77777777" w:rsidR="00BE7A7C" w:rsidRDefault="00BE7A7C" w:rsidP="00BE7A7C">
      <w:pPr>
        <w:adjustRightInd w:val="0"/>
        <w:snapToGrid w:val="0"/>
        <w:spacing w:line="560" w:lineRule="exact"/>
        <w:jc w:val="center"/>
        <w:rPr>
          <w:rFonts w:eastAsia="方正小标宋_GBK"/>
          <w:color w:val="000000"/>
          <w:kern w:val="0"/>
          <w:sz w:val="44"/>
          <w:szCs w:val="44"/>
        </w:rPr>
      </w:pPr>
      <w:r>
        <w:rPr>
          <w:rFonts w:ascii="方正小标宋_GBK" w:eastAsia="方正小标宋_GBK" w:hAnsi="方正小标宋_GBK"/>
          <w:color w:val="000000"/>
          <w:kern w:val="0"/>
          <w:sz w:val="44"/>
          <w:szCs w:val="44"/>
        </w:rPr>
        <w:t>考试实施方案</w:t>
      </w:r>
    </w:p>
    <w:p w14:paraId="1BA5C775" w14:textId="77777777" w:rsidR="00BE7A7C" w:rsidRDefault="00BE7A7C" w:rsidP="00BE7A7C">
      <w:pPr>
        <w:adjustRightInd w:val="0"/>
        <w:snapToGrid w:val="0"/>
        <w:spacing w:line="560" w:lineRule="exact"/>
        <w:rPr>
          <w:color w:val="000000"/>
          <w:kern w:val="0"/>
          <w:sz w:val="32"/>
          <w:szCs w:val="32"/>
        </w:rPr>
      </w:pPr>
      <w:r>
        <w:rPr>
          <w:color w:val="000000"/>
          <w:kern w:val="0"/>
          <w:sz w:val="32"/>
          <w:szCs w:val="32"/>
        </w:rPr>
        <w:t xml:space="preserve"> </w:t>
      </w:r>
    </w:p>
    <w:p w14:paraId="41E1942B" w14:textId="77777777" w:rsidR="00BE7A7C" w:rsidRDefault="00BE7A7C" w:rsidP="00BE7A7C">
      <w:pPr>
        <w:adjustRightInd w:val="0"/>
        <w:snapToGrid w:val="0"/>
        <w:spacing w:line="560" w:lineRule="exact"/>
        <w:ind w:firstLine="660"/>
        <w:rPr>
          <w:rFonts w:eastAsia="黑体"/>
          <w:color w:val="000000"/>
          <w:kern w:val="0"/>
          <w:sz w:val="32"/>
          <w:szCs w:val="32"/>
        </w:rPr>
      </w:pPr>
      <w:r>
        <w:rPr>
          <w:rFonts w:ascii="黑体" w:eastAsia="黑体" w:hAnsi="黑体"/>
          <w:color w:val="000000"/>
          <w:kern w:val="0"/>
          <w:sz w:val="32"/>
          <w:szCs w:val="32"/>
        </w:rPr>
        <w:t>一、考试内容</w:t>
      </w:r>
    </w:p>
    <w:p w14:paraId="05FE0619" w14:textId="77777777" w:rsidR="00BE7A7C" w:rsidRDefault="00BE7A7C" w:rsidP="00BE7A7C">
      <w:pPr>
        <w:adjustRightInd w:val="0"/>
        <w:snapToGrid w:val="0"/>
        <w:spacing w:line="560" w:lineRule="exact"/>
        <w:ind w:firstLine="660"/>
        <w:rPr>
          <w:rFonts w:eastAsia="仿宋_GB2312"/>
          <w:color w:val="000000"/>
          <w:kern w:val="0"/>
          <w:sz w:val="32"/>
          <w:szCs w:val="32"/>
        </w:rPr>
      </w:pPr>
      <w:r>
        <w:rPr>
          <w:rFonts w:ascii="宋体" w:hAnsi="宋体" w:cs="宋体" w:hint="eastAsia"/>
          <w:color w:val="000000"/>
          <w:kern w:val="0"/>
          <w:sz w:val="32"/>
          <w:szCs w:val="32"/>
        </w:rPr>
        <w:t>以《义务教育艺术课程标准（</w:t>
      </w:r>
      <w:r>
        <w:rPr>
          <w:rFonts w:eastAsia="仿宋_GB2312"/>
          <w:color w:val="000000"/>
          <w:kern w:val="0"/>
          <w:sz w:val="32"/>
          <w:szCs w:val="32"/>
        </w:rPr>
        <w:t>2022</w:t>
      </w:r>
      <w:r>
        <w:rPr>
          <w:rFonts w:ascii="宋体" w:hAnsi="宋体" w:cs="宋体" w:hint="eastAsia"/>
          <w:color w:val="000000"/>
          <w:kern w:val="0"/>
          <w:sz w:val="32"/>
          <w:szCs w:val="32"/>
        </w:rPr>
        <w:t>年版）》的课程目标、课程内容、学业质量为依据命题，涵盖本课程所涉及的音乐和美术</w:t>
      </w:r>
      <w:r>
        <w:rPr>
          <w:rFonts w:eastAsia="仿宋_GB2312"/>
          <w:color w:val="000000"/>
          <w:kern w:val="0"/>
          <w:sz w:val="32"/>
          <w:szCs w:val="32"/>
        </w:rPr>
        <w:t>2</w:t>
      </w:r>
      <w:r>
        <w:rPr>
          <w:rFonts w:ascii="宋体" w:hAnsi="宋体" w:cs="宋体" w:hint="eastAsia"/>
          <w:color w:val="000000"/>
          <w:kern w:val="0"/>
          <w:sz w:val="32"/>
          <w:szCs w:val="32"/>
        </w:rPr>
        <w:t>个学科内容。围绕欣赏（欣赏</w:t>
      </w:r>
      <w:r>
        <w:rPr>
          <w:rFonts w:eastAsia="仿宋_GB2312"/>
          <w:color w:val="000000"/>
          <w:kern w:val="0"/>
          <w:sz w:val="32"/>
          <w:szCs w:val="32"/>
        </w:rPr>
        <w:t>·</w:t>
      </w:r>
      <w:r>
        <w:rPr>
          <w:rFonts w:ascii="宋体" w:hAnsi="宋体" w:cs="宋体" w:hint="eastAsia"/>
          <w:color w:val="000000"/>
          <w:kern w:val="0"/>
          <w:sz w:val="32"/>
          <w:szCs w:val="32"/>
        </w:rPr>
        <w:t>评述）、表现（造型</w:t>
      </w:r>
      <w:r>
        <w:rPr>
          <w:rFonts w:eastAsia="仿宋_GB2312"/>
          <w:color w:val="000000"/>
          <w:kern w:val="0"/>
          <w:sz w:val="32"/>
          <w:szCs w:val="32"/>
        </w:rPr>
        <w:t>·</w:t>
      </w:r>
      <w:r>
        <w:rPr>
          <w:rFonts w:ascii="宋体" w:hAnsi="宋体" w:cs="宋体" w:hint="eastAsia"/>
          <w:color w:val="000000"/>
          <w:kern w:val="0"/>
          <w:sz w:val="32"/>
          <w:szCs w:val="32"/>
        </w:rPr>
        <w:t>表现）、创造（设计</w:t>
      </w:r>
      <w:r>
        <w:rPr>
          <w:rFonts w:eastAsia="仿宋_GB2312"/>
          <w:color w:val="000000"/>
          <w:kern w:val="0"/>
          <w:sz w:val="32"/>
          <w:szCs w:val="32"/>
        </w:rPr>
        <w:t>·</w:t>
      </w:r>
      <w:r>
        <w:rPr>
          <w:rFonts w:ascii="宋体" w:hAnsi="宋体" w:cs="宋体" w:hint="eastAsia"/>
          <w:color w:val="000000"/>
          <w:kern w:val="0"/>
          <w:sz w:val="32"/>
          <w:szCs w:val="32"/>
        </w:rPr>
        <w:t>应用）和联系</w:t>
      </w:r>
      <w:r>
        <w:rPr>
          <w:rFonts w:eastAsia="仿宋_GB2312"/>
          <w:color w:val="000000"/>
          <w:kern w:val="0"/>
          <w:sz w:val="32"/>
          <w:szCs w:val="32"/>
        </w:rPr>
        <w:t>/</w:t>
      </w:r>
      <w:r>
        <w:rPr>
          <w:rFonts w:ascii="宋体" w:hAnsi="宋体" w:cs="宋体" w:hint="eastAsia"/>
          <w:color w:val="000000"/>
          <w:kern w:val="0"/>
          <w:sz w:val="32"/>
          <w:szCs w:val="32"/>
        </w:rPr>
        <w:t>融合（综合</w:t>
      </w:r>
      <w:r>
        <w:rPr>
          <w:rFonts w:eastAsia="仿宋_GB2312"/>
          <w:color w:val="000000"/>
          <w:kern w:val="0"/>
          <w:sz w:val="32"/>
          <w:szCs w:val="32"/>
        </w:rPr>
        <w:t>·</w:t>
      </w:r>
      <w:r>
        <w:rPr>
          <w:rFonts w:ascii="宋体" w:hAnsi="宋体" w:cs="宋体" w:hint="eastAsia"/>
          <w:color w:val="000000"/>
          <w:kern w:val="0"/>
          <w:sz w:val="32"/>
          <w:szCs w:val="32"/>
        </w:rPr>
        <w:t>探索）</w:t>
      </w:r>
      <w:r>
        <w:rPr>
          <w:rFonts w:ascii="仿宋_GB2312" w:eastAsia="仿宋_GB2312" w:hAnsi="仿宋_GB2312"/>
          <w:color w:val="000000"/>
          <w:kern w:val="0"/>
          <w:sz w:val="32"/>
          <w:szCs w:val="32"/>
        </w:rPr>
        <w:t xml:space="preserve"> </w:t>
      </w:r>
      <w:r>
        <w:rPr>
          <w:rFonts w:eastAsia="仿宋_GB2312"/>
          <w:color w:val="000000"/>
          <w:kern w:val="0"/>
          <w:sz w:val="32"/>
          <w:szCs w:val="32"/>
        </w:rPr>
        <w:t>4</w:t>
      </w:r>
      <w:r>
        <w:rPr>
          <w:rFonts w:ascii="宋体" w:hAnsi="宋体" w:cs="宋体" w:hint="eastAsia"/>
          <w:color w:val="000000"/>
          <w:kern w:val="0"/>
          <w:sz w:val="32"/>
          <w:szCs w:val="32"/>
        </w:rPr>
        <w:t>类艺术实践活动，着重考查学生在完成艺术实践任务中所表现出来的欣赏、表现、创意等能力和审美情趣、价值观念，培养学生的审美感知、艺术表现、创意实践、文化理解等核心素养。</w:t>
      </w:r>
    </w:p>
    <w:p w14:paraId="7D3CA3B4" w14:textId="77777777" w:rsidR="00BE7A7C" w:rsidRDefault="00BE7A7C" w:rsidP="00BE7A7C">
      <w:pPr>
        <w:adjustRightInd w:val="0"/>
        <w:snapToGrid w:val="0"/>
        <w:spacing w:line="560" w:lineRule="exact"/>
        <w:ind w:firstLine="660"/>
        <w:rPr>
          <w:rFonts w:eastAsia="黑体"/>
          <w:color w:val="000000"/>
          <w:kern w:val="0"/>
          <w:sz w:val="32"/>
          <w:szCs w:val="32"/>
        </w:rPr>
      </w:pPr>
      <w:r>
        <w:rPr>
          <w:rFonts w:ascii="黑体" w:eastAsia="黑体" w:hAnsi="黑体"/>
          <w:color w:val="000000"/>
          <w:kern w:val="0"/>
          <w:sz w:val="32"/>
          <w:szCs w:val="32"/>
        </w:rPr>
        <w:t>二、考试方式</w:t>
      </w:r>
    </w:p>
    <w:p w14:paraId="1A611A31" w14:textId="77777777" w:rsidR="00BE7A7C" w:rsidRDefault="00BE7A7C" w:rsidP="00BE7A7C">
      <w:pPr>
        <w:adjustRightInd w:val="0"/>
        <w:snapToGrid w:val="0"/>
        <w:spacing w:line="560" w:lineRule="exact"/>
        <w:ind w:firstLine="660"/>
        <w:rPr>
          <w:rFonts w:eastAsia="仿宋_GB2312"/>
          <w:color w:val="000000"/>
          <w:kern w:val="0"/>
          <w:sz w:val="32"/>
          <w:szCs w:val="32"/>
        </w:rPr>
      </w:pPr>
      <w:r>
        <w:rPr>
          <w:rFonts w:ascii="宋体" w:hAnsi="宋体" w:cs="宋体" w:hint="eastAsia"/>
          <w:color w:val="000000"/>
          <w:kern w:val="0"/>
          <w:sz w:val="32"/>
          <w:szCs w:val="32"/>
        </w:rPr>
        <w:t>艺术考试由音乐考试和美术考试两部分组成，均实行上机考试和实践考察，音乐、美术上机考试采用合考分卷的考试形式。</w:t>
      </w:r>
    </w:p>
    <w:p w14:paraId="1A368F90" w14:textId="77777777" w:rsidR="00BE7A7C" w:rsidRDefault="00BE7A7C" w:rsidP="00BE7A7C">
      <w:pPr>
        <w:adjustRightInd w:val="0"/>
        <w:snapToGrid w:val="0"/>
        <w:spacing w:line="560" w:lineRule="exact"/>
        <w:ind w:firstLine="660"/>
        <w:rPr>
          <w:rFonts w:eastAsia="黑体"/>
          <w:color w:val="000000"/>
          <w:kern w:val="0"/>
          <w:sz w:val="32"/>
          <w:szCs w:val="32"/>
        </w:rPr>
      </w:pPr>
      <w:r>
        <w:rPr>
          <w:rFonts w:ascii="黑体" w:eastAsia="黑体" w:hAnsi="黑体"/>
          <w:color w:val="000000"/>
          <w:kern w:val="0"/>
          <w:sz w:val="32"/>
          <w:szCs w:val="32"/>
        </w:rPr>
        <w:t>三、考试时间</w:t>
      </w:r>
    </w:p>
    <w:p w14:paraId="3A2E3EE9" w14:textId="77777777" w:rsidR="00BE7A7C" w:rsidRDefault="00BE7A7C" w:rsidP="00BE7A7C">
      <w:pPr>
        <w:adjustRightInd w:val="0"/>
        <w:snapToGrid w:val="0"/>
        <w:spacing w:line="560" w:lineRule="exact"/>
        <w:ind w:firstLine="660"/>
        <w:rPr>
          <w:rFonts w:eastAsia="仿宋_GB2312"/>
          <w:color w:val="000000"/>
          <w:kern w:val="0"/>
          <w:sz w:val="32"/>
          <w:szCs w:val="32"/>
        </w:rPr>
      </w:pPr>
      <w:r>
        <w:rPr>
          <w:rFonts w:ascii="宋体" w:hAnsi="宋体" w:cs="宋体" w:hint="eastAsia"/>
          <w:color w:val="000000"/>
          <w:kern w:val="0"/>
          <w:sz w:val="32"/>
          <w:szCs w:val="32"/>
        </w:rPr>
        <w:t>实践考察安排在九年级上学期结束前进行，上机考试安排在九年级下学期结束前进行。具体时间以当年文件公布为准。</w:t>
      </w:r>
    </w:p>
    <w:p w14:paraId="1B3041F2" w14:textId="77777777" w:rsidR="00BE7A7C" w:rsidRDefault="00BE7A7C" w:rsidP="00BE7A7C">
      <w:pPr>
        <w:adjustRightInd w:val="0"/>
        <w:snapToGrid w:val="0"/>
        <w:spacing w:line="560" w:lineRule="exact"/>
        <w:ind w:firstLine="660"/>
        <w:rPr>
          <w:rFonts w:eastAsia="黑体"/>
          <w:color w:val="000000"/>
          <w:kern w:val="0"/>
          <w:sz w:val="32"/>
          <w:szCs w:val="32"/>
        </w:rPr>
      </w:pPr>
      <w:r>
        <w:rPr>
          <w:rFonts w:ascii="黑体" w:eastAsia="黑体" w:hAnsi="黑体"/>
          <w:color w:val="000000"/>
          <w:kern w:val="0"/>
          <w:sz w:val="32"/>
          <w:szCs w:val="32"/>
        </w:rPr>
        <w:t>四、试卷结构</w:t>
      </w:r>
    </w:p>
    <w:p w14:paraId="255E9777" w14:textId="77777777" w:rsidR="00BE7A7C" w:rsidRDefault="00BE7A7C" w:rsidP="00BE7A7C">
      <w:pPr>
        <w:adjustRightInd w:val="0"/>
        <w:snapToGrid w:val="0"/>
        <w:spacing w:line="560" w:lineRule="exact"/>
        <w:ind w:firstLine="660"/>
        <w:rPr>
          <w:rFonts w:eastAsia="仿宋_GB2312"/>
          <w:color w:val="000000"/>
          <w:kern w:val="0"/>
          <w:sz w:val="32"/>
          <w:szCs w:val="32"/>
        </w:rPr>
      </w:pPr>
      <w:r>
        <w:rPr>
          <w:rFonts w:ascii="宋体" w:hAnsi="宋体" w:cs="宋体" w:hint="eastAsia"/>
          <w:color w:val="000000"/>
          <w:kern w:val="0"/>
          <w:sz w:val="32"/>
          <w:szCs w:val="32"/>
        </w:rPr>
        <w:t>艺术考试满分</w:t>
      </w:r>
      <w:r>
        <w:rPr>
          <w:rFonts w:eastAsia="仿宋_GB2312"/>
          <w:color w:val="000000"/>
          <w:kern w:val="0"/>
          <w:sz w:val="32"/>
          <w:szCs w:val="32"/>
        </w:rPr>
        <w:t>100</w:t>
      </w:r>
      <w:r>
        <w:rPr>
          <w:rFonts w:ascii="宋体" w:hAnsi="宋体" w:cs="宋体" w:hint="eastAsia"/>
          <w:color w:val="000000"/>
          <w:kern w:val="0"/>
          <w:sz w:val="32"/>
          <w:szCs w:val="32"/>
        </w:rPr>
        <w:t>分，其中音乐、美术各</w:t>
      </w:r>
      <w:r>
        <w:rPr>
          <w:rFonts w:eastAsia="仿宋_GB2312"/>
          <w:color w:val="000000"/>
          <w:kern w:val="0"/>
          <w:sz w:val="32"/>
          <w:szCs w:val="32"/>
        </w:rPr>
        <w:t>50</w:t>
      </w:r>
      <w:r>
        <w:rPr>
          <w:rFonts w:ascii="宋体" w:hAnsi="宋体" w:cs="宋体" w:hint="eastAsia"/>
          <w:color w:val="000000"/>
          <w:kern w:val="0"/>
          <w:sz w:val="32"/>
          <w:szCs w:val="32"/>
        </w:rPr>
        <w:t>分。</w:t>
      </w:r>
    </w:p>
    <w:p w14:paraId="38E56CB3" w14:textId="77777777" w:rsidR="00BE7A7C" w:rsidRDefault="00BE7A7C" w:rsidP="00BE7A7C">
      <w:pPr>
        <w:adjustRightInd w:val="0"/>
        <w:snapToGrid w:val="0"/>
        <w:spacing w:line="560" w:lineRule="exact"/>
        <w:ind w:firstLine="640"/>
        <w:rPr>
          <w:rFonts w:eastAsia="仿宋_GB2312"/>
          <w:color w:val="000000"/>
          <w:kern w:val="0"/>
          <w:sz w:val="32"/>
          <w:szCs w:val="32"/>
        </w:rPr>
      </w:pPr>
      <w:r>
        <w:rPr>
          <w:rFonts w:ascii="楷体_GB2312" w:eastAsia="楷体_GB2312" w:hAnsi="楷体_GB2312"/>
          <w:color w:val="000000"/>
          <w:kern w:val="0"/>
          <w:sz w:val="32"/>
          <w:szCs w:val="32"/>
        </w:rPr>
        <w:lastRenderedPageBreak/>
        <w:t>（一）音乐考试</w:t>
      </w:r>
    </w:p>
    <w:p w14:paraId="5487D8E8" w14:textId="77777777" w:rsidR="00BE7A7C" w:rsidRDefault="00BE7A7C" w:rsidP="00BE7A7C">
      <w:pPr>
        <w:adjustRightInd w:val="0"/>
        <w:snapToGrid w:val="0"/>
        <w:spacing w:line="560" w:lineRule="exact"/>
        <w:ind w:firstLine="660"/>
        <w:rPr>
          <w:rFonts w:eastAsia="仿宋_GB2312"/>
          <w:color w:val="000000"/>
          <w:kern w:val="0"/>
          <w:sz w:val="32"/>
          <w:szCs w:val="32"/>
        </w:rPr>
      </w:pPr>
      <w:r>
        <w:rPr>
          <w:rFonts w:ascii="宋体" w:hAnsi="宋体" w:cs="宋体" w:hint="eastAsia"/>
          <w:color w:val="000000"/>
          <w:kern w:val="0"/>
          <w:sz w:val="32"/>
          <w:szCs w:val="32"/>
        </w:rPr>
        <w:t>上机考试分数为</w:t>
      </w:r>
      <w:r>
        <w:rPr>
          <w:rFonts w:eastAsia="仿宋_GB2312"/>
          <w:color w:val="000000"/>
          <w:kern w:val="0"/>
          <w:sz w:val="32"/>
          <w:szCs w:val="32"/>
        </w:rPr>
        <w:t>35</w:t>
      </w:r>
      <w:r>
        <w:rPr>
          <w:rFonts w:ascii="宋体" w:hAnsi="宋体" w:cs="宋体" w:hint="eastAsia"/>
          <w:color w:val="000000"/>
          <w:kern w:val="0"/>
          <w:sz w:val="32"/>
          <w:szCs w:val="32"/>
        </w:rPr>
        <w:t>分，考试时长为</w:t>
      </w:r>
      <w:r>
        <w:rPr>
          <w:rFonts w:eastAsia="仿宋_GB2312"/>
          <w:color w:val="000000"/>
          <w:kern w:val="0"/>
          <w:sz w:val="32"/>
          <w:szCs w:val="32"/>
        </w:rPr>
        <w:t>30</w:t>
      </w:r>
      <w:r>
        <w:rPr>
          <w:rFonts w:ascii="宋体" w:hAnsi="宋体" w:cs="宋体" w:hint="eastAsia"/>
          <w:color w:val="000000"/>
          <w:kern w:val="0"/>
          <w:sz w:val="32"/>
          <w:szCs w:val="32"/>
        </w:rPr>
        <w:t>分钟；实践考察分数为</w:t>
      </w:r>
      <w:r>
        <w:rPr>
          <w:rFonts w:eastAsia="仿宋_GB2312"/>
          <w:color w:val="000000"/>
          <w:kern w:val="0"/>
          <w:sz w:val="32"/>
          <w:szCs w:val="32"/>
        </w:rPr>
        <w:t>15</w:t>
      </w:r>
      <w:r>
        <w:rPr>
          <w:rFonts w:ascii="宋体" w:hAnsi="宋体" w:cs="宋体" w:hint="eastAsia"/>
          <w:color w:val="000000"/>
          <w:kern w:val="0"/>
          <w:sz w:val="32"/>
          <w:szCs w:val="32"/>
        </w:rPr>
        <w:t>分，考试时长以试题要求为准。</w:t>
      </w:r>
    </w:p>
    <w:p w14:paraId="7A9919DD" w14:textId="77777777" w:rsidR="00BE7A7C" w:rsidRDefault="00BE7A7C" w:rsidP="00BE7A7C">
      <w:pPr>
        <w:adjustRightInd w:val="0"/>
        <w:snapToGrid w:val="0"/>
        <w:spacing w:line="560" w:lineRule="exact"/>
        <w:ind w:firstLine="660"/>
        <w:rPr>
          <w:rFonts w:eastAsia="仿宋_GB2312"/>
          <w:color w:val="000000"/>
          <w:kern w:val="0"/>
          <w:sz w:val="32"/>
          <w:szCs w:val="32"/>
        </w:rPr>
      </w:pPr>
      <w:r>
        <w:rPr>
          <w:rFonts w:eastAsia="仿宋_GB2312"/>
          <w:color w:val="000000"/>
          <w:kern w:val="0"/>
          <w:sz w:val="32"/>
          <w:szCs w:val="32"/>
        </w:rPr>
        <w:t>1.</w:t>
      </w:r>
      <w:r>
        <w:rPr>
          <w:rFonts w:ascii="宋体" w:hAnsi="宋体" w:cs="宋体" w:hint="eastAsia"/>
          <w:color w:val="000000"/>
          <w:kern w:val="0"/>
          <w:sz w:val="32"/>
          <w:szCs w:val="32"/>
        </w:rPr>
        <w:t>上机考试试卷。由单项选择题和判断题两部分组成。单项选择题共</w:t>
      </w:r>
      <w:r>
        <w:rPr>
          <w:rFonts w:eastAsia="仿宋_GB2312"/>
          <w:color w:val="000000"/>
          <w:kern w:val="0"/>
          <w:sz w:val="32"/>
          <w:szCs w:val="32"/>
        </w:rPr>
        <w:t>25</w:t>
      </w:r>
      <w:r>
        <w:rPr>
          <w:rFonts w:ascii="宋体" w:hAnsi="宋体" w:cs="宋体" w:hint="eastAsia"/>
          <w:color w:val="000000"/>
          <w:kern w:val="0"/>
          <w:sz w:val="32"/>
          <w:szCs w:val="32"/>
        </w:rPr>
        <w:t>题，每题</w:t>
      </w:r>
      <w:r>
        <w:rPr>
          <w:rFonts w:eastAsia="仿宋_GB2312"/>
          <w:color w:val="000000"/>
          <w:kern w:val="0"/>
          <w:sz w:val="32"/>
          <w:szCs w:val="32"/>
        </w:rPr>
        <w:t>1</w:t>
      </w:r>
      <w:r>
        <w:rPr>
          <w:rFonts w:ascii="宋体" w:hAnsi="宋体" w:cs="宋体" w:hint="eastAsia"/>
          <w:color w:val="000000"/>
          <w:kern w:val="0"/>
          <w:sz w:val="32"/>
          <w:szCs w:val="32"/>
        </w:rPr>
        <w:t>分，共</w:t>
      </w:r>
      <w:r>
        <w:rPr>
          <w:rFonts w:eastAsia="仿宋_GB2312"/>
          <w:color w:val="000000"/>
          <w:kern w:val="0"/>
          <w:sz w:val="32"/>
          <w:szCs w:val="32"/>
        </w:rPr>
        <w:t>25</w:t>
      </w:r>
      <w:r>
        <w:rPr>
          <w:rFonts w:ascii="宋体" w:hAnsi="宋体" w:cs="宋体" w:hint="eastAsia"/>
          <w:color w:val="000000"/>
          <w:kern w:val="0"/>
          <w:sz w:val="32"/>
          <w:szCs w:val="32"/>
        </w:rPr>
        <w:t>分；判断题共</w:t>
      </w:r>
      <w:r>
        <w:rPr>
          <w:rFonts w:eastAsia="仿宋_GB2312"/>
          <w:color w:val="000000"/>
          <w:kern w:val="0"/>
          <w:sz w:val="32"/>
          <w:szCs w:val="32"/>
        </w:rPr>
        <w:t>10</w:t>
      </w:r>
      <w:r>
        <w:rPr>
          <w:rFonts w:ascii="宋体" w:hAnsi="宋体" w:cs="宋体" w:hint="eastAsia"/>
          <w:color w:val="000000"/>
          <w:kern w:val="0"/>
          <w:sz w:val="32"/>
          <w:szCs w:val="32"/>
        </w:rPr>
        <w:t>题，每题</w:t>
      </w:r>
      <w:r>
        <w:rPr>
          <w:rFonts w:eastAsia="仿宋_GB2312"/>
          <w:color w:val="000000"/>
          <w:kern w:val="0"/>
          <w:sz w:val="32"/>
          <w:szCs w:val="32"/>
        </w:rPr>
        <w:t>1</w:t>
      </w:r>
      <w:r>
        <w:rPr>
          <w:rFonts w:ascii="宋体" w:hAnsi="宋体" w:cs="宋体" w:hint="eastAsia"/>
          <w:color w:val="000000"/>
          <w:kern w:val="0"/>
          <w:sz w:val="32"/>
          <w:szCs w:val="32"/>
        </w:rPr>
        <w:t>分，共</w:t>
      </w:r>
      <w:r>
        <w:rPr>
          <w:rFonts w:eastAsia="仿宋_GB2312"/>
          <w:color w:val="000000"/>
          <w:kern w:val="0"/>
          <w:sz w:val="32"/>
          <w:szCs w:val="32"/>
        </w:rPr>
        <w:t>10</w:t>
      </w:r>
      <w:r>
        <w:rPr>
          <w:rFonts w:ascii="宋体" w:hAnsi="宋体" w:cs="宋体" w:hint="eastAsia"/>
          <w:color w:val="000000"/>
          <w:kern w:val="0"/>
          <w:sz w:val="32"/>
          <w:szCs w:val="32"/>
        </w:rPr>
        <w:t>分。</w:t>
      </w:r>
    </w:p>
    <w:p w14:paraId="5E822E77" w14:textId="77777777" w:rsidR="00BE7A7C" w:rsidRDefault="00BE7A7C" w:rsidP="00BE7A7C">
      <w:pPr>
        <w:adjustRightInd w:val="0"/>
        <w:snapToGrid w:val="0"/>
        <w:spacing w:line="560" w:lineRule="exact"/>
        <w:ind w:firstLine="660"/>
        <w:rPr>
          <w:rFonts w:eastAsia="仿宋_GB2312"/>
          <w:color w:val="000000"/>
          <w:kern w:val="0"/>
          <w:sz w:val="32"/>
          <w:szCs w:val="32"/>
        </w:rPr>
      </w:pPr>
      <w:r>
        <w:rPr>
          <w:rFonts w:eastAsia="仿宋_GB2312"/>
          <w:color w:val="000000"/>
          <w:kern w:val="0"/>
          <w:sz w:val="32"/>
          <w:szCs w:val="32"/>
        </w:rPr>
        <w:t>2.</w:t>
      </w:r>
      <w:r>
        <w:rPr>
          <w:rFonts w:ascii="宋体" w:hAnsi="宋体" w:cs="宋体" w:hint="eastAsia"/>
          <w:color w:val="000000"/>
          <w:kern w:val="0"/>
          <w:sz w:val="32"/>
          <w:szCs w:val="32"/>
        </w:rPr>
        <w:t>实践考察。共</w:t>
      </w:r>
      <w:r>
        <w:rPr>
          <w:rFonts w:eastAsia="仿宋_GB2312"/>
          <w:color w:val="000000"/>
          <w:kern w:val="0"/>
          <w:sz w:val="32"/>
          <w:szCs w:val="32"/>
        </w:rPr>
        <w:t>1</w:t>
      </w:r>
      <w:r>
        <w:rPr>
          <w:rFonts w:ascii="宋体" w:hAnsi="宋体" w:cs="宋体" w:hint="eastAsia"/>
          <w:color w:val="000000"/>
          <w:kern w:val="0"/>
          <w:sz w:val="32"/>
          <w:szCs w:val="32"/>
        </w:rPr>
        <w:t>道歌曲演唱试题，共</w:t>
      </w:r>
      <w:r>
        <w:rPr>
          <w:rFonts w:eastAsia="仿宋_GB2312"/>
          <w:color w:val="000000"/>
          <w:kern w:val="0"/>
          <w:sz w:val="32"/>
          <w:szCs w:val="32"/>
        </w:rPr>
        <w:t>15</w:t>
      </w:r>
      <w:r>
        <w:rPr>
          <w:rFonts w:ascii="宋体" w:hAnsi="宋体" w:cs="宋体" w:hint="eastAsia"/>
          <w:color w:val="000000"/>
          <w:kern w:val="0"/>
          <w:sz w:val="32"/>
          <w:szCs w:val="32"/>
        </w:rPr>
        <w:t>分。</w:t>
      </w:r>
    </w:p>
    <w:p w14:paraId="433D7CBF" w14:textId="77777777" w:rsidR="00BE7A7C" w:rsidRDefault="00BE7A7C" w:rsidP="00BE7A7C">
      <w:pPr>
        <w:adjustRightInd w:val="0"/>
        <w:snapToGrid w:val="0"/>
        <w:spacing w:line="560" w:lineRule="exact"/>
        <w:ind w:firstLine="660"/>
        <w:rPr>
          <w:rFonts w:eastAsia="楷体_GB2312"/>
          <w:color w:val="000000"/>
          <w:kern w:val="0"/>
          <w:sz w:val="32"/>
          <w:szCs w:val="32"/>
        </w:rPr>
      </w:pPr>
      <w:r>
        <w:rPr>
          <w:rFonts w:ascii="楷体_GB2312" w:eastAsia="楷体_GB2312" w:hAnsi="楷体_GB2312"/>
          <w:color w:val="000000"/>
          <w:kern w:val="0"/>
          <w:sz w:val="32"/>
          <w:szCs w:val="32"/>
        </w:rPr>
        <w:t>（二）美术考试</w:t>
      </w:r>
    </w:p>
    <w:p w14:paraId="28E78C58" w14:textId="77777777" w:rsidR="00BE7A7C" w:rsidRDefault="00BE7A7C" w:rsidP="00BE7A7C">
      <w:pPr>
        <w:adjustRightInd w:val="0"/>
        <w:snapToGrid w:val="0"/>
        <w:spacing w:line="560" w:lineRule="exact"/>
        <w:ind w:firstLine="660"/>
        <w:rPr>
          <w:rFonts w:eastAsia="仿宋_GB2312"/>
          <w:color w:val="000000"/>
          <w:kern w:val="0"/>
          <w:sz w:val="32"/>
          <w:szCs w:val="32"/>
        </w:rPr>
      </w:pPr>
      <w:r>
        <w:rPr>
          <w:rFonts w:ascii="宋体" w:hAnsi="宋体" w:cs="宋体" w:hint="eastAsia"/>
          <w:color w:val="000000"/>
          <w:kern w:val="0"/>
          <w:sz w:val="32"/>
          <w:szCs w:val="32"/>
        </w:rPr>
        <w:t>上机考试分数为</w:t>
      </w:r>
      <w:r>
        <w:rPr>
          <w:rFonts w:eastAsia="仿宋_GB2312"/>
          <w:color w:val="000000"/>
          <w:kern w:val="0"/>
          <w:sz w:val="32"/>
          <w:szCs w:val="32"/>
        </w:rPr>
        <w:t>35</w:t>
      </w:r>
      <w:r>
        <w:rPr>
          <w:rFonts w:ascii="宋体" w:hAnsi="宋体" w:cs="宋体" w:hint="eastAsia"/>
          <w:color w:val="000000"/>
          <w:kern w:val="0"/>
          <w:sz w:val="32"/>
          <w:szCs w:val="32"/>
        </w:rPr>
        <w:t>分，考试时长为</w:t>
      </w:r>
      <w:r>
        <w:rPr>
          <w:rFonts w:eastAsia="仿宋_GB2312"/>
          <w:color w:val="000000"/>
          <w:kern w:val="0"/>
          <w:sz w:val="32"/>
          <w:szCs w:val="32"/>
        </w:rPr>
        <w:t>30</w:t>
      </w:r>
      <w:r>
        <w:rPr>
          <w:rFonts w:ascii="宋体" w:hAnsi="宋体" w:cs="宋体" w:hint="eastAsia"/>
          <w:color w:val="000000"/>
          <w:kern w:val="0"/>
          <w:sz w:val="32"/>
          <w:szCs w:val="32"/>
        </w:rPr>
        <w:t>分钟；实践考察分数为</w:t>
      </w:r>
      <w:r>
        <w:rPr>
          <w:rFonts w:eastAsia="仿宋_GB2312"/>
          <w:color w:val="000000"/>
          <w:kern w:val="0"/>
          <w:sz w:val="32"/>
          <w:szCs w:val="32"/>
        </w:rPr>
        <w:t>15</w:t>
      </w:r>
      <w:r>
        <w:rPr>
          <w:rFonts w:ascii="宋体" w:hAnsi="宋体" w:cs="宋体" w:hint="eastAsia"/>
          <w:color w:val="000000"/>
          <w:kern w:val="0"/>
          <w:sz w:val="32"/>
          <w:szCs w:val="32"/>
        </w:rPr>
        <w:t>分，考试时长以试题要求为准。</w:t>
      </w:r>
    </w:p>
    <w:p w14:paraId="55FFE775" w14:textId="77777777" w:rsidR="00BE7A7C" w:rsidRDefault="00BE7A7C" w:rsidP="00BE7A7C">
      <w:pPr>
        <w:adjustRightInd w:val="0"/>
        <w:snapToGrid w:val="0"/>
        <w:spacing w:line="560" w:lineRule="exact"/>
        <w:ind w:firstLine="660"/>
        <w:rPr>
          <w:rFonts w:eastAsia="仿宋_GB2312"/>
          <w:color w:val="000000"/>
          <w:kern w:val="0"/>
          <w:sz w:val="32"/>
          <w:szCs w:val="32"/>
        </w:rPr>
      </w:pPr>
      <w:r>
        <w:rPr>
          <w:rFonts w:eastAsia="仿宋_GB2312"/>
          <w:color w:val="000000"/>
          <w:kern w:val="0"/>
          <w:sz w:val="32"/>
          <w:szCs w:val="32"/>
        </w:rPr>
        <w:t>1.</w:t>
      </w:r>
      <w:r>
        <w:rPr>
          <w:rFonts w:ascii="宋体" w:hAnsi="宋体" w:cs="宋体" w:hint="eastAsia"/>
          <w:color w:val="000000"/>
          <w:kern w:val="0"/>
          <w:sz w:val="32"/>
          <w:szCs w:val="32"/>
        </w:rPr>
        <w:t>上机考试试卷。由单项选择题和判断题两部分组成。单项选择题共</w:t>
      </w:r>
      <w:r>
        <w:rPr>
          <w:rFonts w:eastAsia="仿宋_GB2312"/>
          <w:color w:val="000000"/>
          <w:kern w:val="0"/>
          <w:sz w:val="32"/>
          <w:szCs w:val="32"/>
        </w:rPr>
        <w:t>25</w:t>
      </w:r>
      <w:r>
        <w:rPr>
          <w:rFonts w:ascii="宋体" w:hAnsi="宋体" w:cs="宋体" w:hint="eastAsia"/>
          <w:color w:val="000000"/>
          <w:kern w:val="0"/>
          <w:sz w:val="32"/>
          <w:szCs w:val="32"/>
        </w:rPr>
        <w:t>题，每题</w:t>
      </w:r>
      <w:r>
        <w:rPr>
          <w:rFonts w:eastAsia="仿宋_GB2312"/>
          <w:color w:val="000000"/>
          <w:kern w:val="0"/>
          <w:sz w:val="32"/>
          <w:szCs w:val="32"/>
        </w:rPr>
        <w:t>1</w:t>
      </w:r>
      <w:r>
        <w:rPr>
          <w:rFonts w:ascii="宋体" w:hAnsi="宋体" w:cs="宋体" w:hint="eastAsia"/>
          <w:color w:val="000000"/>
          <w:kern w:val="0"/>
          <w:sz w:val="32"/>
          <w:szCs w:val="32"/>
        </w:rPr>
        <w:t>分，共</w:t>
      </w:r>
      <w:r>
        <w:rPr>
          <w:rFonts w:eastAsia="仿宋_GB2312"/>
          <w:color w:val="000000"/>
          <w:kern w:val="0"/>
          <w:sz w:val="32"/>
          <w:szCs w:val="32"/>
        </w:rPr>
        <w:t>25</w:t>
      </w:r>
      <w:r>
        <w:rPr>
          <w:rFonts w:ascii="宋体" w:hAnsi="宋体" w:cs="宋体" w:hint="eastAsia"/>
          <w:color w:val="000000"/>
          <w:kern w:val="0"/>
          <w:sz w:val="32"/>
          <w:szCs w:val="32"/>
        </w:rPr>
        <w:t>分；判断题共</w:t>
      </w:r>
      <w:r>
        <w:rPr>
          <w:rFonts w:eastAsia="仿宋_GB2312"/>
          <w:color w:val="000000"/>
          <w:kern w:val="0"/>
          <w:sz w:val="32"/>
          <w:szCs w:val="32"/>
        </w:rPr>
        <w:t>10</w:t>
      </w:r>
      <w:r>
        <w:rPr>
          <w:rFonts w:ascii="宋体" w:hAnsi="宋体" w:cs="宋体" w:hint="eastAsia"/>
          <w:color w:val="000000"/>
          <w:kern w:val="0"/>
          <w:sz w:val="32"/>
          <w:szCs w:val="32"/>
        </w:rPr>
        <w:t>题，每题</w:t>
      </w:r>
      <w:r>
        <w:rPr>
          <w:rFonts w:eastAsia="仿宋_GB2312"/>
          <w:color w:val="000000"/>
          <w:kern w:val="0"/>
          <w:sz w:val="32"/>
          <w:szCs w:val="32"/>
        </w:rPr>
        <w:t>1</w:t>
      </w:r>
      <w:r>
        <w:rPr>
          <w:rFonts w:ascii="宋体" w:hAnsi="宋体" w:cs="宋体" w:hint="eastAsia"/>
          <w:color w:val="000000"/>
          <w:kern w:val="0"/>
          <w:sz w:val="32"/>
          <w:szCs w:val="32"/>
        </w:rPr>
        <w:t>分，共</w:t>
      </w:r>
      <w:r>
        <w:rPr>
          <w:rFonts w:eastAsia="仿宋_GB2312"/>
          <w:color w:val="000000"/>
          <w:kern w:val="0"/>
          <w:sz w:val="32"/>
          <w:szCs w:val="32"/>
        </w:rPr>
        <w:t>10</w:t>
      </w:r>
      <w:r>
        <w:rPr>
          <w:rFonts w:ascii="宋体" w:hAnsi="宋体" w:cs="宋体" w:hint="eastAsia"/>
          <w:color w:val="000000"/>
          <w:kern w:val="0"/>
          <w:sz w:val="32"/>
          <w:szCs w:val="32"/>
        </w:rPr>
        <w:t>分。</w:t>
      </w:r>
    </w:p>
    <w:p w14:paraId="555F4506" w14:textId="77777777" w:rsidR="00BE7A7C" w:rsidRDefault="00BE7A7C" w:rsidP="00BE7A7C">
      <w:pPr>
        <w:adjustRightInd w:val="0"/>
        <w:snapToGrid w:val="0"/>
        <w:spacing w:line="560" w:lineRule="exact"/>
        <w:ind w:firstLine="660"/>
        <w:rPr>
          <w:rFonts w:eastAsia="仿宋_GB2312"/>
          <w:color w:val="000000"/>
          <w:kern w:val="0"/>
          <w:sz w:val="32"/>
          <w:szCs w:val="32"/>
        </w:rPr>
      </w:pPr>
      <w:r>
        <w:rPr>
          <w:rFonts w:eastAsia="仿宋_GB2312"/>
          <w:color w:val="000000"/>
          <w:kern w:val="0"/>
          <w:sz w:val="32"/>
          <w:szCs w:val="32"/>
        </w:rPr>
        <w:t>2.</w:t>
      </w:r>
      <w:r>
        <w:rPr>
          <w:rFonts w:ascii="宋体" w:hAnsi="宋体" w:cs="宋体" w:hint="eastAsia"/>
          <w:color w:val="000000"/>
          <w:kern w:val="0"/>
          <w:sz w:val="32"/>
          <w:szCs w:val="32"/>
        </w:rPr>
        <w:t>实践考察。共</w:t>
      </w:r>
      <w:r>
        <w:rPr>
          <w:rFonts w:eastAsia="仿宋_GB2312"/>
          <w:color w:val="000000"/>
          <w:kern w:val="0"/>
          <w:sz w:val="32"/>
          <w:szCs w:val="32"/>
        </w:rPr>
        <w:t>1</w:t>
      </w:r>
      <w:r>
        <w:rPr>
          <w:rFonts w:ascii="宋体" w:hAnsi="宋体" w:cs="宋体" w:hint="eastAsia"/>
          <w:color w:val="000000"/>
          <w:kern w:val="0"/>
          <w:sz w:val="32"/>
          <w:szCs w:val="32"/>
        </w:rPr>
        <w:t>道手绘创作试题，共</w:t>
      </w:r>
      <w:r>
        <w:rPr>
          <w:rFonts w:eastAsia="仿宋_GB2312"/>
          <w:color w:val="000000"/>
          <w:kern w:val="0"/>
          <w:sz w:val="32"/>
          <w:szCs w:val="32"/>
        </w:rPr>
        <w:t>15</w:t>
      </w:r>
      <w:r>
        <w:rPr>
          <w:rFonts w:ascii="宋体" w:hAnsi="宋体" w:cs="宋体" w:hint="eastAsia"/>
          <w:color w:val="000000"/>
          <w:kern w:val="0"/>
          <w:sz w:val="32"/>
          <w:szCs w:val="32"/>
        </w:rPr>
        <w:t>分。</w:t>
      </w:r>
    </w:p>
    <w:p w14:paraId="42E7E8FF" w14:textId="77777777" w:rsidR="00BE7A7C" w:rsidRDefault="00BE7A7C" w:rsidP="00BE7A7C">
      <w:pPr>
        <w:adjustRightInd w:val="0"/>
        <w:snapToGrid w:val="0"/>
        <w:spacing w:line="560" w:lineRule="exact"/>
        <w:ind w:firstLine="660"/>
        <w:rPr>
          <w:rFonts w:eastAsia="黑体"/>
          <w:color w:val="000000"/>
          <w:kern w:val="0"/>
          <w:sz w:val="32"/>
          <w:szCs w:val="32"/>
        </w:rPr>
      </w:pPr>
      <w:r>
        <w:rPr>
          <w:rFonts w:ascii="黑体" w:eastAsia="黑体" w:hAnsi="黑体"/>
          <w:color w:val="000000"/>
          <w:kern w:val="0"/>
          <w:sz w:val="32"/>
          <w:szCs w:val="32"/>
        </w:rPr>
        <w:t>五、成绩呈现</w:t>
      </w:r>
    </w:p>
    <w:p w14:paraId="55E2551A" w14:textId="77777777" w:rsidR="00BE7A7C" w:rsidRDefault="00BE7A7C" w:rsidP="00BE7A7C">
      <w:pPr>
        <w:adjustRightInd w:val="0"/>
        <w:snapToGrid w:val="0"/>
        <w:spacing w:line="560" w:lineRule="exact"/>
        <w:ind w:firstLine="660"/>
        <w:rPr>
          <w:rFonts w:eastAsia="仿宋_GB2312"/>
          <w:color w:val="000000"/>
          <w:kern w:val="0"/>
          <w:sz w:val="32"/>
          <w:szCs w:val="32"/>
        </w:rPr>
      </w:pPr>
      <w:r>
        <w:rPr>
          <w:rFonts w:ascii="宋体" w:hAnsi="宋体" w:cs="宋体" w:hint="eastAsia"/>
          <w:color w:val="000000"/>
          <w:kern w:val="0"/>
          <w:sz w:val="32"/>
          <w:szCs w:val="32"/>
        </w:rPr>
        <w:t>广州市初中应届毕业生艺术考试成绩为音乐考试分数和美术考试分数相加，经转换后以等级形式呈现。</w:t>
      </w:r>
    </w:p>
    <w:p w14:paraId="66E7B7CF" w14:textId="77777777" w:rsidR="00BE7A7C" w:rsidRDefault="00BE7A7C" w:rsidP="00BE7A7C">
      <w:pPr>
        <w:adjustRightInd w:val="0"/>
        <w:snapToGrid w:val="0"/>
        <w:spacing w:line="560" w:lineRule="exact"/>
        <w:ind w:firstLine="660"/>
        <w:rPr>
          <w:rFonts w:eastAsia="仿宋_GB2312"/>
          <w:color w:val="000000"/>
          <w:kern w:val="0"/>
          <w:sz w:val="32"/>
          <w:szCs w:val="32"/>
        </w:rPr>
      </w:pPr>
      <w:proofErr w:type="gramStart"/>
      <w:r>
        <w:rPr>
          <w:rFonts w:ascii="宋体" w:hAnsi="宋体" w:cs="宋体" w:hint="eastAsia"/>
          <w:color w:val="000000"/>
          <w:kern w:val="0"/>
          <w:sz w:val="32"/>
          <w:szCs w:val="32"/>
        </w:rPr>
        <w:t>返穗生和</w:t>
      </w:r>
      <w:proofErr w:type="gramEnd"/>
      <w:r>
        <w:rPr>
          <w:rFonts w:ascii="宋体" w:hAnsi="宋体" w:cs="宋体" w:hint="eastAsia"/>
          <w:color w:val="000000"/>
          <w:kern w:val="0"/>
          <w:sz w:val="32"/>
          <w:szCs w:val="32"/>
        </w:rPr>
        <w:t>往届生不参加音乐与美术实践考察，艺术考试成绩分数为（音乐上机考试成绩＋美术上机考试成绩）</w:t>
      </w:r>
      <w:r>
        <w:rPr>
          <w:rFonts w:eastAsia="仿宋_GB2312"/>
          <w:color w:val="000000"/>
          <w:kern w:val="0"/>
          <w:sz w:val="32"/>
          <w:szCs w:val="32"/>
        </w:rPr>
        <w:t>÷70×100</w:t>
      </w:r>
      <w:r>
        <w:rPr>
          <w:rFonts w:ascii="宋体" w:hAnsi="宋体" w:cs="宋体" w:hint="eastAsia"/>
          <w:color w:val="000000"/>
          <w:kern w:val="0"/>
          <w:sz w:val="32"/>
          <w:szCs w:val="32"/>
        </w:rPr>
        <w:t>，计算结果四舍五入取整，经转换后以等级形式呈现。</w:t>
      </w:r>
    </w:p>
    <w:p w14:paraId="62837995" w14:textId="77777777" w:rsidR="00BE7A7C" w:rsidRDefault="00BE7A7C" w:rsidP="00BE7A7C">
      <w:pPr>
        <w:adjustRightInd w:val="0"/>
        <w:snapToGrid w:val="0"/>
        <w:spacing w:line="560" w:lineRule="exact"/>
        <w:ind w:firstLine="660"/>
        <w:rPr>
          <w:rFonts w:eastAsia="黑体"/>
          <w:color w:val="000000"/>
          <w:kern w:val="0"/>
          <w:sz w:val="32"/>
          <w:szCs w:val="32"/>
        </w:rPr>
      </w:pPr>
      <w:r>
        <w:rPr>
          <w:rFonts w:ascii="黑体" w:eastAsia="黑体" w:hAnsi="黑体"/>
          <w:color w:val="000000"/>
          <w:kern w:val="0"/>
          <w:sz w:val="32"/>
          <w:szCs w:val="32"/>
        </w:rPr>
        <w:t>六、考试组织</w:t>
      </w:r>
    </w:p>
    <w:p w14:paraId="68DC2CDB" w14:textId="77777777" w:rsidR="00BE7A7C" w:rsidRDefault="00BE7A7C" w:rsidP="00BE7A7C">
      <w:pPr>
        <w:adjustRightInd w:val="0"/>
        <w:snapToGrid w:val="0"/>
        <w:spacing w:line="560" w:lineRule="exact"/>
        <w:ind w:firstLine="660"/>
        <w:rPr>
          <w:rFonts w:eastAsia="仿宋_GB2312"/>
          <w:color w:val="000000"/>
          <w:kern w:val="0"/>
          <w:sz w:val="32"/>
          <w:szCs w:val="32"/>
        </w:rPr>
      </w:pPr>
      <w:r>
        <w:rPr>
          <w:rFonts w:ascii="宋体" w:hAnsi="宋体" w:cs="宋体" w:hint="eastAsia"/>
          <w:color w:val="000000"/>
          <w:kern w:val="0"/>
          <w:sz w:val="32"/>
          <w:szCs w:val="32"/>
        </w:rPr>
        <w:t>（一）上机考试实行全市统一命题、统一组织各区具体实施，由计算机自动评分。</w:t>
      </w:r>
    </w:p>
    <w:p w14:paraId="61B1C4B1" w14:textId="77777777" w:rsidR="00BE7A7C" w:rsidRDefault="00BE7A7C" w:rsidP="00BE7A7C">
      <w:pPr>
        <w:adjustRightInd w:val="0"/>
        <w:snapToGrid w:val="0"/>
        <w:spacing w:line="560" w:lineRule="exact"/>
        <w:ind w:firstLine="660"/>
        <w:rPr>
          <w:rFonts w:eastAsia="仿宋_GB2312"/>
          <w:color w:val="000000"/>
          <w:kern w:val="0"/>
          <w:sz w:val="32"/>
          <w:szCs w:val="32"/>
        </w:rPr>
      </w:pPr>
      <w:r>
        <w:rPr>
          <w:rFonts w:ascii="宋体" w:hAnsi="宋体" w:cs="宋体" w:hint="eastAsia"/>
          <w:color w:val="000000"/>
          <w:kern w:val="0"/>
          <w:sz w:val="32"/>
          <w:szCs w:val="32"/>
        </w:rPr>
        <w:t>（二）实践考察由学校负责组织实施，在规定时间内上</w:t>
      </w:r>
      <w:r>
        <w:rPr>
          <w:rFonts w:ascii="宋体" w:hAnsi="宋体" w:cs="宋体" w:hint="eastAsia"/>
          <w:color w:val="000000"/>
          <w:kern w:val="0"/>
          <w:sz w:val="32"/>
          <w:szCs w:val="32"/>
        </w:rPr>
        <w:lastRenderedPageBreak/>
        <w:t>报成绩。因特殊情况需采用歌曲演唱以外的表现形式完成音乐实践考察，或采用手绘创作以外的表现形式完成美术实践考察的，由学生提出申请，学校根据实际情况进行处理并报区教育局审批。</w:t>
      </w:r>
    </w:p>
    <w:p w14:paraId="7BD3B328" w14:textId="77777777" w:rsidR="00BE7A7C" w:rsidRDefault="00BE7A7C" w:rsidP="00BE7A7C">
      <w:pPr>
        <w:shd w:val="clear" w:color="auto" w:fill="FFFFFF"/>
        <w:adjustRightInd w:val="0"/>
        <w:snapToGrid w:val="0"/>
        <w:spacing w:line="560" w:lineRule="exact"/>
        <w:ind w:firstLine="660"/>
        <w:rPr>
          <w:rFonts w:eastAsia="黑体"/>
          <w:color w:val="000000"/>
          <w:kern w:val="0"/>
          <w:sz w:val="32"/>
          <w:szCs w:val="32"/>
        </w:rPr>
      </w:pPr>
      <w:r>
        <w:rPr>
          <w:rFonts w:ascii="黑体" w:eastAsia="黑体" w:hAnsi="黑体"/>
          <w:color w:val="000000"/>
          <w:kern w:val="0"/>
          <w:sz w:val="32"/>
          <w:szCs w:val="32"/>
        </w:rPr>
        <w:t>七、免考事项</w:t>
      </w:r>
    </w:p>
    <w:p w14:paraId="038D0537" w14:textId="77777777" w:rsidR="00BE7A7C" w:rsidRDefault="00BE7A7C" w:rsidP="00BE7A7C">
      <w:pPr>
        <w:shd w:val="clear" w:color="auto" w:fill="FFFFFF"/>
        <w:adjustRightInd w:val="0"/>
        <w:snapToGrid w:val="0"/>
        <w:spacing w:line="560" w:lineRule="exact"/>
        <w:ind w:firstLine="660"/>
        <w:rPr>
          <w:rFonts w:eastAsia="仿宋_GB2312"/>
          <w:color w:val="000000"/>
          <w:kern w:val="0"/>
          <w:sz w:val="32"/>
          <w:szCs w:val="32"/>
        </w:rPr>
      </w:pPr>
      <w:r>
        <w:rPr>
          <w:rFonts w:ascii="宋体" w:hAnsi="宋体" w:cs="宋体" w:hint="eastAsia"/>
          <w:color w:val="000000"/>
          <w:kern w:val="0"/>
          <w:sz w:val="32"/>
          <w:szCs w:val="32"/>
        </w:rPr>
        <w:t>听力残疾或言语残疾考生可申请音乐学业水平考试免考，视力残疾或色盲、色弱、视觉障碍等考生可申请美术学业水平考试免考。由学生本人提出免考申请，残疾考生提供第二代及以上有效期内《中华人民共和国残疾人证》，色盲、色弱、视觉障碍等考生提供本市二级以上医疗机构诊断证明及就医病历，经学校审核后报区教育局审批同意，可予以免考。认定为符合音乐或者美术免考的考生，不予评定艺术考试成绩等级，其录取资格不受艺术考试成绩影响。</w:t>
      </w:r>
    </w:p>
    <w:p w14:paraId="540DAFE0" w14:textId="77777777" w:rsidR="00BE7A7C" w:rsidRDefault="00BE7A7C" w:rsidP="00BE7A7C">
      <w:pPr>
        <w:adjustRightInd w:val="0"/>
        <w:snapToGrid w:val="0"/>
        <w:spacing w:line="560" w:lineRule="exact"/>
        <w:jc w:val="left"/>
        <w:rPr>
          <w:rFonts w:eastAsia="仿宋_GB2312"/>
          <w:color w:val="000000"/>
          <w:kern w:val="0"/>
          <w:sz w:val="32"/>
          <w:szCs w:val="32"/>
        </w:rPr>
      </w:pPr>
      <w:r>
        <w:rPr>
          <w:rFonts w:eastAsia="仿宋_GB2312"/>
          <w:color w:val="000000"/>
          <w:kern w:val="0"/>
          <w:sz w:val="32"/>
          <w:szCs w:val="32"/>
        </w:rPr>
        <w:t xml:space="preserve"> </w:t>
      </w:r>
    </w:p>
    <w:p w14:paraId="1B0E72B4" w14:textId="77777777" w:rsidR="00330D7B" w:rsidRPr="00BE7A7C" w:rsidRDefault="00330D7B"/>
    <w:sectPr w:rsidR="00330D7B" w:rsidRPr="00BE7A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Calibri"/>
    <w:charset w:val="00"/>
    <w:family w:val="auto"/>
    <w:pitch w:val="default"/>
  </w:font>
  <w:font w:name="方正小标宋_GBK">
    <w:altName w:val="微软雅黑"/>
    <w:charset w:val="00"/>
    <w:family w:val="auto"/>
    <w:pitch w:val="default"/>
  </w:font>
  <w:font w:name="楷体_GB2312">
    <w:altName w:val="微软雅黑"/>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A7C"/>
    <w:rsid w:val="00330D7B"/>
    <w:rsid w:val="00BE7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640B4"/>
  <w15:chartTrackingRefBased/>
  <w15:docId w15:val="{396329AC-2D4D-496E-BE22-6C0FAE5BA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7A7C"/>
    <w:pPr>
      <w:widowControl w:val="0"/>
      <w:jc w:val="both"/>
    </w:pPr>
    <w:rPr>
      <w:rFonts w:ascii="Times New Roman" w:eastAsia="宋体" w:hAnsi="Times New Roman" w:cs="Times New Roman"/>
      <w:szCs w:val="21"/>
    </w:rPr>
  </w:style>
  <w:style w:type="paragraph" w:styleId="1">
    <w:name w:val="heading 1"/>
    <w:basedOn w:val="a"/>
    <w:next w:val="a"/>
    <w:link w:val="10"/>
    <w:uiPriority w:val="9"/>
    <w:qFormat/>
    <w:rsid w:val="00BE7A7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E7A7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E7A7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E7A7C"/>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BE7A7C"/>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BE7A7C"/>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BE7A7C"/>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BE7A7C"/>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BE7A7C"/>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7A7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E7A7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E7A7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E7A7C"/>
    <w:rPr>
      <w:rFonts w:cstheme="majorBidi"/>
      <w:color w:val="0F4761" w:themeColor="accent1" w:themeShade="BF"/>
      <w:sz w:val="28"/>
      <w:szCs w:val="28"/>
    </w:rPr>
  </w:style>
  <w:style w:type="character" w:customStyle="1" w:styleId="50">
    <w:name w:val="标题 5 字符"/>
    <w:basedOn w:val="a0"/>
    <w:link w:val="5"/>
    <w:uiPriority w:val="9"/>
    <w:semiHidden/>
    <w:rsid w:val="00BE7A7C"/>
    <w:rPr>
      <w:rFonts w:cstheme="majorBidi"/>
      <w:color w:val="0F4761" w:themeColor="accent1" w:themeShade="BF"/>
      <w:sz w:val="24"/>
      <w:szCs w:val="24"/>
    </w:rPr>
  </w:style>
  <w:style w:type="character" w:customStyle="1" w:styleId="60">
    <w:name w:val="标题 6 字符"/>
    <w:basedOn w:val="a0"/>
    <w:link w:val="6"/>
    <w:uiPriority w:val="9"/>
    <w:semiHidden/>
    <w:rsid w:val="00BE7A7C"/>
    <w:rPr>
      <w:rFonts w:cstheme="majorBidi"/>
      <w:b/>
      <w:bCs/>
      <w:color w:val="0F4761" w:themeColor="accent1" w:themeShade="BF"/>
    </w:rPr>
  </w:style>
  <w:style w:type="character" w:customStyle="1" w:styleId="70">
    <w:name w:val="标题 7 字符"/>
    <w:basedOn w:val="a0"/>
    <w:link w:val="7"/>
    <w:uiPriority w:val="9"/>
    <w:semiHidden/>
    <w:rsid w:val="00BE7A7C"/>
    <w:rPr>
      <w:rFonts w:cstheme="majorBidi"/>
      <w:b/>
      <w:bCs/>
      <w:color w:val="595959" w:themeColor="text1" w:themeTint="A6"/>
    </w:rPr>
  </w:style>
  <w:style w:type="character" w:customStyle="1" w:styleId="80">
    <w:name w:val="标题 8 字符"/>
    <w:basedOn w:val="a0"/>
    <w:link w:val="8"/>
    <w:uiPriority w:val="9"/>
    <w:semiHidden/>
    <w:rsid w:val="00BE7A7C"/>
    <w:rPr>
      <w:rFonts w:cstheme="majorBidi"/>
      <w:color w:val="595959" w:themeColor="text1" w:themeTint="A6"/>
    </w:rPr>
  </w:style>
  <w:style w:type="character" w:customStyle="1" w:styleId="90">
    <w:name w:val="标题 9 字符"/>
    <w:basedOn w:val="a0"/>
    <w:link w:val="9"/>
    <w:uiPriority w:val="9"/>
    <w:semiHidden/>
    <w:rsid w:val="00BE7A7C"/>
    <w:rPr>
      <w:rFonts w:eastAsiaTheme="majorEastAsia" w:cstheme="majorBidi"/>
      <w:color w:val="595959" w:themeColor="text1" w:themeTint="A6"/>
    </w:rPr>
  </w:style>
  <w:style w:type="paragraph" w:styleId="a3">
    <w:name w:val="Title"/>
    <w:basedOn w:val="a"/>
    <w:next w:val="a"/>
    <w:link w:val="a4"/>
    <w:uiPriority w:val="10"/>
    <w:qFormat/>
    <w:rsid w:val="00BE7A7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7A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7A7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7A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7A7C"/>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BE7A7C"/>
    <w:rPr>
      <w:i/>
      <w:iCs/>
      <w:color w:val="404040" w:themeColor="text1" w:themeTint="BF"/>
    </w:rPr>
  </w:style>
  <w:style w:type="paragraph" w:styleId="a9">
    <w:name w:val="List Paragraph"/>
    <w:basedOn w:val="a"/>
    <w:uiPriority w:val="34"/>
    <w:qFormat/>
    <w:rsid w:val="00BE7A7C"/>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BE7A7C"/>
    <w:rPr>
      <w:i/>
      <w:iCs/>
      <w:color w:val="0F4761" w:themeColor="accent1" w:themeShade="BF"/>
    </w:rPr>
  </w:style>
  <w:style w:type="paragraph" w:styleId="ab">
    <w:name w:val="Intense Quote"/>
    <w:basedOn w:val="a"/>
    <w:next w:val="a"/>
    <w:link w:val="ac"/>
    <w:uiPriority w:val="30"/>
    <w:qFormat/>
    <w:rsid w:val="00BE7A7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BE7A7C"/>
    <w:rPr>
      <w:i/>
      <w:iCs/>
      <w:color w:val="0F4761" w:themeColor="accent1" w:themeShade="BF"/>
    </w:rPr>
  </w:style>
  <w:style w:type="character" w:styleId="ad">
    <w:name w:val="Intense Reference"/>
    <w:basedOn w:val="a0"/>
    <w:uiPriority w:val="32"/>
    <w:qFormat/>
    <w:rsid w:val="00BE7A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13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445</Words>
  <Characters>2537</Characters>
  <Application>Microsoft Office Word</Application>
  <DocSecurity>0</DocSecurity>
  <Lines>21</Lines>
  <Paragraphs>5</Paragraphs>
  <ScaleCrop>false</ScaleCrop>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子恒 朱</dc:creator>
  <cp:keywords/>
  <dc:description/>
  <cp:lastModifiedBy>子恒 朱</cp:lastModifiedBy>
  <cp:revision>1</cp:revision>
  <dcterms:created xsi:type="dcterms:W3CDTF">2024-01-22T12:59:00Z</dcterms:created>
  <dcterms:modified xsi:type="dcterms:W3CDTF">2024-01-22T13:00:00Z</dcterms:modified>
</cp:coreProperties>
</file>