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EFEA6">
      <w:pPr>
        <w:spacing w:line="570" w:lineRule="exact"/>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w:t>
      </w:r>
    </w:p>
    <w:p w14:paraId="71E84490">
      <w:pPr>
        <w:spacing w:line="570" w:lineRule="exact"/>
        <w:jc w:val="both"/>
        <w:rPr>
          <w:rFonts w:hint="default" w:ascii="Times New Roman" w:hAnsi="Times New Roman" w:eastAsia="黑体" w:cs="Times New Roman"/>
          <w:sz w:val="32"/>
          <w:szCs w:val="32"/>
        </w:rPr>
      </w:pPr>
    </w:p>
    <w:p w14:paraId="1FB70F53">
      <w:pPr>
        <w:spacing w:line="57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重点文化旅游活动安排一览表</w:t>
      </w:r>
    </w:p>
    <w:p w14:paraId="57D5887D">
      <w:pPr>
        <w:spacing w:line="570" w:lineRule="exact"/>
        <w:jc w:val="center"/>
        <w:rPr>
          <w:rFonts w:hint="default" w:ascii="Times New Roman" w:hAnsi="Times New Roman" w:eastAsia="仿宋_GB2312" w:cs="Times New Roman"/>
          <w:sz w:val="32"/>
          <w:szCs w:val="32"/>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2</w:t>
      </w:r>
      <w:r>
        <w:rPr>
          <w:rFonts w:hint="default" w:ascii="Times New Roman" w:hAnsi="Times New Roman" w:eastAsia="方正小标宋_GBK" w:cs="Times New Roman"/>
          <w:sz w:val="44"/>
          <w:szCs w:val="44"/>
        </w:rPr>
        <w:t>年第</w:t>
      </w:r>
      <w:r>
        <w:rPr>
          <w:rFonts w:hint="eastAsia" w:eastAsia="方正小标宋_GBK" w:cs="Times New Roman"/>
          <w:sz w:val="44"/>
          <w:szCs w:val="44"/>
          <w:lang w:val="en-US" w:eastAsia="zh-CN"/>
        </w:rPr>
        <w:t>三</w:t>
      </w:r>
      <w:r>
        <w:rPr>
          <w:rFonts w:hint="default" w:ascii="Times New Roman" w:hAnsi="Times New Roman" w:eastAsia="方正小标宋_GBK" w:cs="Times New Roman"/>
          <w:sz w:val="44"/>
          <w:szCs w:val="44"/>
        </w:rPr>
        <w:t>季度）</w:t>
      </w:r>
    </w:p>
    <w:p w14:paraId="7B4325EB">
      <w:pPr>
        <w:spacing w:line="570" w:lineRule="exact"/>
        <w:jc w:val="both"/>
        <w:rPr>
          <w:rFonts w:hint="default" w:ascii="Times New Roman" w:hAnsi="Times New Roman" w:eastAsia="方正小标宋_GBK" w:cs="Times New Roman"/>
          <w:sz w:val="44"/>
          <w:szCs w:val="44"/>
        </w:rPr>
      </w:pPr>
    </w:p>
    <w:p w14:paraId="217500EC">
      <w:pPr>
        <w:spacing w:line="57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填报单位： </w:t>
      </w:r>
      <w:r>
        <w:rPr>
          <w:rFonts w:hint="eastAsia" w:cs="Times New Roman"/>
          <w:kern w:val="2"/>
          <w:sz w:val="32"/>
          <w:szCs w:val="32"/>
          <w:lang w:val="en-US" w:eastAsia="zh-CN" w:bidi="ar-SA"/>
        </w:rPr>
        <w:t>广州市文化馆</w:t>
      </w:r>
    </w:p>
    <w:tbl>
      <w:tblPr>
        <w:tblStyle w:val="3"/>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545"/>
        <w:gridCol w:w="1965"/>
        <w:gridCol w:w="1245"/>
        <w:gridCol w:w="1515"/>
        <w:gridCol w:w="3792"/>
      </w:tblGrid>
      <w:tr w14:paraId="20CA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33A3108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序号</w:t>
            </w:r>
          </w:p>
        </w:tc>
        <w:tc>
          <w:tcPr>
            <w:tcW w:w="1545" w:type="dxa"/>
            <w:noWrap w:val="0"/>
            <w:vAlign w:val="center"/>
          </w:tcPr>
          <w:p w14:paraId="00C5F26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活动名称</w:t>
            </w:r>
          </w:p>
        </w:tc>
        <w:tc>
          <w:tcPr>
            <w:tcW w:w="1965" w:type="dxa"/>
            <w:noWrap w:val="0"/>
            <w:vAlign w:val="center"/>
          </w:tcPr>
          <w:p w14:paraId="5219EFD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主承办单位</w:t>
            </w:r>
          </w:p>
        </w:tc>
        <w:tc>
          <w:tcPr>
            <w:tcW w:w="1245" w:type="dxa"/>
            <w:noWrap w:val="0"/>
            <w:vAlign w:val="center"/>
          </w:tcPr>
          <w:p w14:paraId="06DD61C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  间</w:t>
            </w:r>
          </w:p>
        </w:tc>
        <w:tc>
          <w:tcPr>
            <w:tcW w:w="1515" w:type="dxa"/>
            <w:noWrap w:val="0"/>
            <w:vAlign w:val="center"/>
          </w:tcPr>
          <w:p w14:paraId="2B8DAB88">
            <w:pPr>
              <w:keepNext w:val="0"/>
              <w:keepLines w:val="0"/>
              <w:suppressLineNumbers w:val="0"/>
              <w:spacing w:before="0" w:beforeAutospacing="0" w:after="0" w:afterAutospacing="0"/>
              <w:ind w:left="0" w:right="0" w:right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点</w:t>
            </w:r>
          </w:p>
        </w:tc>
        <w:tc>
          <w:tcPr>
            <w:tcW w:w="3792" w:type="dxa"/>
            <w:noWrap w:val="0"/>
            <w:vAlign w:val="center"/>
          </w:tcPr>
          <w:p w14:paraId="3C5950F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主要内容简介</w:t>
            </w:r>
          </w:p>
          <w:p w14:paraId="51486C6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（50字内）</w:t>
            </w:r>
          </w:p>
        </w:tc>
      </w:tr>
      <w:tr w14:paraId="6798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7F46B7C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1</w:t>
            </w:r>
          </w:p>
        </w:tc>
        <w:tc>
          <w:tcPr>
            <w:tcW w:w="1545" w:type="dxa"/>
            <w:noWrap w:val="0"/>
            <w:vAlign w:val="center"/>
          </w:tcPr>
          <w:p w14:paraId="5D69F00D">
            <w:pPr>
              <w:keepNext w:val="0"/>
              <w:keepLines w:val="0"/>
              <w:widowControl w:val="0"/>
              <w:suppressLineNumbers w:val="0"/>
              <w:spacing w:before="0" w:beforeAutospacing="0" w:after="0" w:afterAutospacing="0"/>
              <w:ind w:left="0" w:leftChars="0" w:right="0" w:firstLine="0" w:firstLineChars="0"/>
              <w:jc w:val="center"/>
              <w:rPr>
                <w:rFonts w:hint="eastAsia" w:ascii="楷体_GB2312" w:hAnsi="楷体_GB2312" w:eastAsia="楷体_GB2312" w:cs="楷体_GB2312"/>
                <w:b w:val="0"/>
                <w:bCs w:val="0"/>
                <w:color w:val="000000"/>
                <w:kern w:val="2"/>
                <w:sz w:val="24"/>
                <w:szCs w:val="24"/>
                <w:lang w:val="en-US" w:eastAsia="zh-CN" w:bidi="ar"/>
              </w:rPr>
            </w:pPr>
            <w:r>
              <w:rPr>
                <w:rFonts w:hint="eastAsia" w:ascii="楷体_GB2312" w:hAnsi="楷体_GB2312" w:eastAsia="楷体_GB2312" w:cs="楷体_GB2312"/>
                <w:b w:val="0"/>
                <w:bCs w:val="0"/>
                <w:color w:val="000000"/>
                <w:kern w:val="2"/>
                <w:sz w:val="24"/>
                <w:szCs w:val="24"/>
                <w:lang w:val="en-US" w:eastAsia="zh-CN" w:bidi="ar"/>
              </w:rPr>
              <w:t>2022文旅小小导赏员第三季公益活动</w:t>
            </w:r>
          </w:p>
          <w:p w14:paraId="1CD29EF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p>
        </w:tc>
        <w:tc>
          <w:tcPr>
            <w:tcW w:w="1965" w:type="dxa"/>
            <w:noWrap w:val="0"/>
            <w:vAlign w:val="center"/>
          </w:tcPr>
          <w:p w14:paraId="3608560C">
            <w:pPr>
              <w:keepNext w:val="0"/>
              <w:keepLines w:val="0"/>
              <w:widowControl w:val="0"/>
              <w:suppressLineNumbers w:val="0"/>
              <w:spacing w:before="0" w:beforeAutospacing="0" w:after="0" w:afterAutospacing="0"/>
              <w:ind w:left="0" w:leftChars="0" w:right="0" w:firstLine="0" w:firstLineChars="0"/>
              <w:jc w:val="center"/>
              <w:rPr>
                <w:rFonts w:hint="eastAsia" w:ascii="楷体_GB2312" w:hAnsi="楷体_GB2312" w:eastAsia="楷体_GB2312" w:cs="楷体_GB2312"/>
                <w:b w:val="0"/>
                <w:bCs w:val="0"/>
                <w:color w:val="000000"/>
                <w:kern w:val="2"/>
                <w:sz w:val="24"/>
                <w:szCs w:val="24"/>
              </w:rPr>
            </w:pPr>
            <w:r>
              <w:rPr>
                <w:rFonts w:hint="eastAsia" w:ascii="楷体_GB2312" w:hAnsi="楷体_GB2312" w:eastAsia="楷体_GB2312" w:cs="楷体_GB2312"/>
                <w:b w:val="0"/>
                <w:bCs w:val="0"/>
                <w:color w:val="000000"/>
                <w:kern w:val="2"/>
                <w:sz w:val="24"/>
                <w:szCs w:val="24"/>
                <w:lang w:val="en-US" w:eastAsia="zh-CN" w:bidi="ar"/>
              </w:rPr>
              <w:t>主办单位：广州市文化馆</w:t>
            </w:r>
          </w:p>
          <w:p w14:paraId="3E7E383D">
            <w:pPr>
              <w:keepNext w:val="0"/>
              <w:keepLines w:val="0"/>
              <w:widowControl w:val="0"/>
              <w:suppressLineNumbers w:val="0"/>
              <w:spacing w:before="0" w:beforeAutospacing="0" w:after="0" w:afterAutospacing="0"/>
              <w:ind w:left="0" w:leftChars="0" w:right="0" w:firstLine="0" w:firstLineChars="0"/>
              <w:jc w:val="center"/>
              <w:rPr>
                <w:rFonts w:hint="eastAsia" w:ascii="楷体_GB2312" w:hAnsi="楷体_GB2312" w:eastAsia="楷体_GB2312" w:cs="楷体_GB2312"/>
                <w:b w:val="0"/>
                <w:bCs w:val="0"/>
                <w:color w:val="000000"/>
                <w:kern w:val="2"/>
                <w:sz w:val="24"/>
                <w:szCs w:val="24"/>
              </w:rPr>
            </w:pPr>
            <w:r>
              <w:rPr>
                <w:rFonts w:hint="eastAsia" w:ascii="楷体_GB2312" w:hAnsi="楷体_GB2312" w:eastAsia="楷体_GB2312" w:cs="楷体_GB2312"/>
                <w:b w:val="0"/>
                <w:bCs w:val="0"/>
                <w:color w:val="000000"/>
                <w:kern w:val="2"/>
                <w:sz w:val="24"/>
                <w:szCs w:val="24"/>
                <w:lang w:val="en-US" w:eastAsia="zh-CN" w:bidi="ar"/>
              </w:rPr>
              <w:t>协办单位：广州市非物质文化遗产保护中心</w:t>
            </w:r>
            <w:r>
              <w:rPr>
                <w:rFonts w:hint="eastAsia" w:ascii="楷体_GB2312" w:hAnsi="楷体_GB2312" w:eastAsia="楷体_GB2312" w:cs="楷体_GB2312"/>
                <w:b w:val="0"/>
                <w:bCs w:val="0"/>
                <w:color w:val="000000"/>
                <w:kern w:val="2"/>
                <w:sz w:val="24"/>
                <w:szCs w:val="24"/>
                <w:lang w:eastAsia="zh-CN" w:bidi="ar"/>
              </w:rPr>
              <w:t>、广</w:t>
            </w:r>
            <w:r>
              <w:rPr>
                <w:rFonts w:hint="eastAsia" w:ascii="楷体_GB2312" w:hAnsi="楷体_GB2312" w:eastAsia="楷体_GB2312" w:cs="楷体_GB2312"/>
                <w:b w:val="0"/>
                <w:bCs w:val="0"/>
                <w:color w:val="000000"/>
                <w:kern w:val="2"/>
                <w:sz w:val="24"/>
                <w:szCs w:val="24"/>
                <w:lang w:val="en-US" w:eastAsia="zh-CN" w:bidi="ar"/>
              </w:rPr>
              <w:t>州市越秀公园</w:t>
            </w:r>
            <w:r>
              <w:rPr>
                <w:rFonts w:hint="eastAsia" w:ascii="楷体_GB2312" w:hAnsi="楷体_GB2312" w:eastAsia="楷体_GB2312" w:cs="楷体_GB2312"/>
                <w:b w:val="0"/>
                <w:bCs w:val="0"/>
                <w:color w:val="000000"/>
                <w:kern w:val="2"/>
                <w:sz w:val="24"/>
                <w:szCs w:val="24"/>
                <w:lang w:eastAsia="zh-CN" w:bidi="ar"/>
              </w:rPr>
              <w:t>、广</w:t>
            </w:r>
            <w:r>
              <w:rPr>
                <w:rFonts w:hint="eastAsia" w:ascii="楷体_GB2312" w:hAnsi="楷体_GB2312" w:eastAsia="楷体_GB2312" w:cs="楷体_GB2312"/>
                <w:b w:val="0"/>
                <w:bCs w:val="0"/>
                <w:color w:val="000000"/>
                <w:kern w:val="2"/>
                <w:sz w:val="24"/>
                <w:szCs w:val="24"/>
                <w:lang w:val="en-US" w:eastAsia="zh-CN" w:bidi="ar"/>
              </w:rPr>
              <w:t>州市耀华沙河粉村饮食有限公司</w:t>
            </w:r>
          </w:p>
          <w:p w14:paraId="02E72A2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p>
        </w:tc>
        <w:tc>
          <w:tcPr>
            <w:tcW w:w="1245" w:type="dxa"/>
            <w:noWrap w:val="0"/>
            <w:vAlign w:val="center"/>
          </w:tcPr>
          <w:p w14:paraId="17F178B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7月-11月期间</w:t>
            </w:r>
          </w:p>
        </w:tc>
        <w:tc>
          <w:tcPr>
            <w:tcW w:w="1515" w:type="dxa"/>
            <w:noWrap w:val="0"/>
            <w:vAlign w:val="center"/>
          </w:tcPr>
          <w:p w14:paraId="47B15C06">
            <w:pPr>
              <w:keepNext w:val="0"/>
              <w:keepLines w:val="0"/>
              <w:widowControl w:val="0"/>
              <w:suppressLineNumbers w:val="0"/>
              <w:spacing w:before="0" w:beforeAutospacing="0" w:after="0" w:afterAutospacing="0"/>
              <w:ind w:left="0" w:leftChars="0" w:right="0" w:firstLine="0" w:firstLineChars="0"/>
              <w:jc w:val="center"/>
              <w:rPr>
                <w:rFonts w:hint="eastAsia" w:ascii="楷体_GB2312" w:hAnsi="楷体_GB2312" w:eastAsia="楷体_GB2312" w:cs="楷体_GB2312"/>
                <w:b w:val="0"/>
                <w:bCs w:val="0"/>
                <w:color w:val="000000"/>
                <w:kern w:val="2"/>
                <w:sz w:val="24"/>
                <w:szCs w:val="24"/>
              </w:rPr>
            </w:pPr>
            <w:r>
              <w:rPr>
                <w:rFonts w:hint="eastAsia" w:ascii="楷体_GB2312" w:hAnsi="楷体_GB2312" w:eastAsia="楷体_GB2312" w:cs="楷体_GB2312"/>
                <w:b w:val="0"/>
                <w:bCs w:val="0"/>
                <w:color w:val="000000"/>
                <w:kern w:val="2"/>
                <w:sz w:val="24"/>
                <w:szCs w:val="24"/>
                <w:lang w:val="en-US" w:eastAsia="zh-CN" w:bidi="ar"/>
              </w:rPr>
              <w:t>人民公园、海珠湖、越秀公园</w:t>
            </w:r>
          </w:p>
          <w:p w14:paraId="7181EBBE">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p>
        </w:tc>
        <w:tc>
          <w:tcPr>
            <w:tcW w:w="3792" w:type="dxa"/>
            <w:noWrap w:val="0"/>
            <w:vAlign w:val="center"/>
          </w:tcPr>
          <w:p w14:paraId="20BF68B9">
            <w:pPr>
              <w:keepNext w:val="0"/>
              <w:keepLines w:val="0"/>
              <w:widowControl w:val="0"/>
              <w:suppressLineNumbers w:val="0"/>
              <w:spacing w:before="0" w:beforeAutospacing="0" w:after="0" w:afterAutospacing="0"/>
              <w:ind w:left="0" w:leftChars="0" w:right="0" w:firstLine="0" w:firstLineChars="0"/>
              <w:jc w:val="center"/>
              <w:rPr>
                <w:rFonts w:hint="eastAsia" w:ascii="楷体_GB2312" w:hAnsi="楷体_GB2312" w:eastAsia="楷体_GB2312" w:cs="楷体_GB2312"/>
                <w:b w:val="0"/>
                <w:bCs w:val="0"/>
                <w:color w:val="000000"/>
                <w:kern w:val="2"/>
                <w:sz w:val="24"/>
                <w:szCs w:val="24"/>
              </w:rPr>
            </w:pPr>
            <w:r>
              <w:rPr>
                <w:rFonts w:hint="eastAsia" w:ascii="楷体_GB2312" w:hAnsi="楷体_GB2312" w:eastAsia="楷体_GB2312" w:cs="楷体_GB2312"/>
                <w:b w:val="0"/>
                <w:bCs w:val="0"/>
                <w:color w:val="000000"/>
                <w:kern w:val="2"/>
                <w:sz w:val="24"/>
                <w:szCs w:val="24"/>
                <w:lang w:val="en-US" w:eastAsia="zh-CN" w:bidi="ar"/>
              </w:rPr>
              <w:t>丰富青少年文化生活，提升青少年精神素养，积累社会活动的实践经验和提髙学习兴趣，促进全面发展。让更多的市民朋友听到孩子们是如何讲述广州故事，传播广州本土特色文化的。</w:t>
            </w:r>
          </w:p>
          <w:p w14:paraId="195C486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p>
        </w:tc>
      </w:tr>
      <w:tr w14:paraId="3B5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5DDDEED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2</w:t>
            </w:r>
          </w:p>
        </w:tc>
        <w:tc>
          <w:tcPr>
            <w:tcW w:w="1545" w:type="dxa"/>
            <w:noWrap w:val="0"/>
            <w:vAlign w:val="center"/>
          </w:tcPr>
          <w:p w14:paraId="7DF2294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广州市少儿语言艺术团</w:t>
            </w:r>
          </w:p>
        </w:tc>
        <w:tc>
          <w:tcPr>
            <w:tcW w:w="1965" w:type="dxa"/>
            <w:noWrap w:val="0"/>
            <w:vAlign w:val="center"/>
          </w:tcPr>
          <w:p w14:paraId="37DEC8C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主办单位：广州市文化馆承办单位：广州市文化馆少儿语言艺术团</w:t>
            </w:r>
          </w:p>
        </w:tc>
        <w:tc>
          <w:tcPr>
            <w:tcW w:w="1245" w:type="dxa"/>
            <w:noWrap w:val="0"/>
            <w:vAlign w:val="center"/>
          </w:tcPr>
          <w:p w14:paraId="4A246E1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9月</w:t>
            </w:r>
            <w:r>
              <w:rPr>
                <w:rFonts w:hint="eastAsia" w:ascii="楷体_GB2312" w:hAnsi="楷体_GB2312" w:eastAsia="楷体_GB2312" w:cs="楷体_GB2312"/>
                <w:b w:val="0"/>
                <w:bCs w:val="0"/>
                <w:sz w:val="24"/>
                <w:szCs w:val="24"/>
                <w:lang w:val="en-US" w:eastAsia="zh-CN"/>
              </w:rPr>
              <w:t>-</w:t>
            </w:r>
            <w:r>
              <w:rPr>
                <w:rFonts w:hint="eastAsia" w:ascii="楷体_GB2312" w:hAnsi="楷体_GB2312" w:eastAsia="楷体_GB2312" w:cs="楷体_GB2312"/>
                <w:b w:val="0"/>
                <w:bCs w:val="0"/>
                <w:sz w:val="24"/>
                <w:szCs w:val="24"/>
              </w:rPr>
              <w:t>10月</w:t>
            </w:r>
          </w:p>
        </w:tc>
        <w:tc>
          <w:tcPr>
            <w:tcW w:w="1515" w:type="dxa"/>
            <w:noWrap w:val="0"/>
            <w:vAlign w:val="center"/>
          </w:tcPr>
          <w:p w14:paraId="363E3042">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广州市文化馆大剧院</w:t>
            </w:r>
          </w:p>
        </w:tc>
        <w:tc>
          <w:tcPr>
            <w:tcW w:w="3792" w:type="dxa"/>
            <w:noWrap w:val="0"/>
            <w:vAlign w:val="center"/>
          </w:tcPr>
          <w:p w14:paraId="0829560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eastAsia="zh-CN"/>
              </w:rPr>
            </w:pPr>
            <w:r>
              <w:rPr>
                <w:rFonts w:hint="eastAsia" w:ascii="楷体_GB2312" w:hAnsi="楷体_GB2312" w:eastAsia="楷体_GB2312" w:cs="楷体_GB2312"/>
                <w:b w:val="0"/>
                <w:bCs w:val="0"/>
                <w:sz w:val="24"/>
                <w:szCs w:val="24"/>
              </w:rPr>
              <w:t>“童心剧场”打造艺术团2022年新的音乐剧</w:t>
            </w:r>
            <w:r>
              <w:rPr>
                <w:rFonts w:hint="eastAsia" w:ascii="楷体_GB2312" w:hAnsi="楷体_GB2312" w:eastAsia="楷体_GB2312" w:cs="楷体_GB2312"/>
                <w:b w:val="0"/>
                <w:bCs w:val="0"/>
                <w:sz w:val="24"/>
                <w:szCs w:val="24"/>
                <w:lang w:eastAsia="zh-CN"/>
              </w:rPr>
              <w:t>。</w:t>
            </w:r>
          </w:p>
        </w:tc>
      </w:tr>
      <w:tr w14:paraId="5010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2ECBFD3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3</w:t>
            </w:r>
          </w:p>
        </w:tc>
        <w:tc>
          <w:tcPr>
            <w:tcW w:w="1545" w:type="dxa"/>
            <w:noWrap w:val="0"/>
            <w:vAlign w:val="center"/>
          </w:tcPr>
          <w:p w14:paraId="7E4ED86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公共文化产品配送第一期配送</w:t>
            </w:r>
          </w:p>
        </w:tc>
        <w:tc>
          <w:tcPr>
            <w:tcW w:w="1965" w:type="dxa"/>
            <w:noWrap w:val="0"/>
            <w:vAlign w:val="center"/>
          </w:tcPr>
          <w:p w14:paraId="3A9A05C5">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kern w:val="2"/>
                <w:sz w:val="24"/>
                <w:szCs w:val="24"/>
                <w:lang w:val="en-US" w:eastAsia="zh-CN" w:bidi="ar"/>
              </w:rPr>
              <w:t>广州市文化广电旅游局</w:t>
            </w:r>
            <w:r>
              <w:rPr>
                <w:rFonts w:hint="eastAsia" w:ascii="楷体_GB2312" w:hAnsi="楷体_GB2312" w:eastAsia="楷体_GB2312" w:cs="楷体_GB2312"/>
                <w:b w:val="0"/>
                <w:bCs w:val="0"/>
                <w:kern w:val="2"/>
                <w:sz w:val="24"/>
                <w:szCs w:val="24"/>
                <w:lang w:eastAsia="zh-CN" w:bidi="ar"/>
              </w:rPr>
              <w:t>、广州市文化馆</w:t>
            </w:r>
          </w:p>
        </w:tc>
        <w:tc>
          <w:tcPr>
            <w:tcW w:w="1245" w:type="dxa"/>
            <w:noWrap w:val="0"/>
            <w:vAlign w:val="center"/>
          </w:tcPr>
          <w:p w14:paraId="0732045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rPr>
              <w:t>7</w:t>
            </w:r>
            <w:r>
              <w:rPr>
                <w:rFonts w:hint="eastAsia" w:ascii="楷体_GB2312" w:hAnsi="楷体_GB2312" w:eastAsia="楷体_GB2312" w:cs="楷体_GB2312"/>
                <w:b w:val="0"/>
                <w:bCs w:val="0"/>
                <w:sz w:val="24"/>
                <w:szCs w:val="24"/>
                <w:lang w:val="en-US" w:eastAsia="zh-CN"/>
              </w:rPr>
              <w:t>月</w:t>
            </w:r>
            <w:r>
              <w:rPr>
                <w:rFonts w:hint="eastAsia" w:ascii="楷体_GB2312" w:hAnsi="楷体_GB2312" w:eastAsia="楷体_GB2312" w:cs="楷体_GB2312"/>
                <w:b w:val="0"/>
                <w:bCs w:val="0"/>
                <w:sz w:val="24"/>
                <w:szCs w:val="24"/>
              </w:rPr>
              <w:t>-9</w:t>
            </w:r>
            <w:r>
              <w:rPr>
                <w:rFonts w:hint="eastAsia" w:ascii="楷体_GB2312" w:hAnsi="楷体_GB2312" w:eastAsia="楷体_GB2312" w:cs="楷体_GB2312"/>
                <w:b w:val="0"/>
                <w:bCs w:val="0"/>
                <w:sz w:val="24"/>
                <w:szCs w:val="24"/>
                <w:lang w:val="en-US" w:eastAsia="zh-CN"/>
              </w:rPr>
              <w:t>月</w:t>
            </w:r>
          </w:p>
        </w:tc>
        <w:tc>
          <w:tcPr>
            <w:tcW w:w="1515" w:type="dxa"/>
            <w:noWrap w:val="0"/>
            <w:vAlign w:val="center"/>
          </w:tcPr>
          <w:p w14:paraId="20961ED0">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越秀、海珠、从化</w:t>
            </w:r>
          </w:p>
        </w:tc>
        <w:tc>
          <w:tcPr>
            <w:tcW w:w="3792" w:type="dxa"/>
            <w:noWrap w:val="0"/>
            <w:vAlign w:val="center"/>
          </w:tcPr>
          <w:p w14:paraId="7EE1566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i w:val="0"/>
                <w:iCs w:val="0"/>
                <w:caps w:val="0"/>
                <w:color w:val="333333"/>
                <w:spacing w:val="0"/>
                <w:sz w:val="24"/>
                <w:szCs w:val="24"/>
                <w:shd w:val="clear" w:fill="FFFFFF"/>
              </w:rPr>
              <w:t>为深化公共文化服务供给侧结构性改革，推动社会力量参与公共文化服务，促进公共文化服务提质增效，以“向美而行”为主题的2022年广州市公共文化产品配送正在开展。这项依托文化馆总分馆服务网络向基层开展文化产品配送的服务项目84个向三个配送。</w:t>
            </w:r>
          </w:p>
        </w:tc>
      </w:tr>
      <w:tr w14:paraId="62BA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493" w:type="dxa"/>
            <w:noWrap w:val="0"/>
            <w:vAlign w:val="center"/>
          </w:tcPr>
          <w:p w14:paraId="0F6593E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4</w:t>
            </w:r>
          </w:p>
        </w:tc>
        <w:tc>
          <w:tcPr>
            <w:tcW w:w="1545" w:type="dxa"/>
            <w:noWrap w:val="0"/>
            <w:vAlign w:val="center"/>
          </w:tcPr>
          <w:p w14:paraId="3C5C154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名家面对面</w:t>
            </w:r>
          </w:p>
        </w:tc>
        <w:tc>
          <w:tcPr>
            <w:tcW w:w="1965" w:type="dxa"/>
            <w:noWrap w:val="0"/>
            <w:vAlign w:val="center"/>
          </w:tcPr>
          <w:p w14:paraId="266B8B2C">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广州市文化馆</w:t>
            </w:r>
          </w:p>
        </w:tc>
        <w:tc>
          <w:tcPr>
            <w:tcW w:w="1245" w:type="dxa"/>
            <w:noWrap w:val="0"/>
            <w:vAlign w:val="center"/>
          </w:tcPr>
          <w:p w14:paraId="551DE6B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rPr>
              <w:t>7</w:t>
            </w:r>
            <w:r>
              <w:rPr>
                <w:rFonts w:hint="eastAsia" w:ascii="楷体_GB2312" w:hAnsi="楷体_GB2312" w:eastAsia="楷体_GB2312" w:cs="楷体_GB2312"/>
                <w:b w:val="0"/>
                <w:bCs w:val="0"/>
                <w:sz w:val="24"/>
                <w:szCs w:val="24"/>
                <w:lang w:val="en-US" w:eastAsia="zh-CN"/>
              </w:rPr>
              <w:t>月</w:t>
            </w:r>
            <w:r>
              <w:rPr>
                <w:rFonts w:hint="eastAsia" w:ascii="楷体_GB2312" w:hAnsi="楷体_GB2312" w:eastAsia="楷体_GB2312" w:cs="楷体_GB2312"/>
                <w:b w:val="0"/>
                <w:bCs w:val="0"/>
                <w:sz w:val="24"/>
                <w:szCs w:val="24"/>
              </w:rPr>
              <w:t>-9</w:t>
            </w:r>
            <w:r>
              <w:rPr>
                <w:rFonts w:hint="eastAsia" w:ascii="楷体_GB2312" w:hAnsi="楷体_GB2312" w:eastAsia="楷体_GB2312" w:cs="楷体_GB2312"/>
                <w:b w:val="0"/>
                <w:bCs w:val="0"/>
                <w:sz w:val="24"/>
                <w:szCs w:val="24"/>
                <w:lang w:val="en-US" w:eastAsia="zh-CN"/>
              </w:rPr>
              <w:t>月</w:t>
            </w:r>
          </w:p>
        </w:tc>
        <w:tc>
          <w:tcPr>
            <w:tcW w:w="1515" w:type="dxa"/>
            <w:noWrap w:val="0"/>
            <w:vAlign w:val="center"/>
          </w:tcPr>
          <w:p w14:paraId="56D2820E">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本馆 各区 企业</w:t>
            </w:r>
          </w:p>
        </w:tc>
        <w:tc>
          <w:tcPr>
            <w:tcW w:w="3792" w:type="dxa"/>
            <w:noWrap w:val="0"/>
            <w:vAlign w:val="center"/>
          </w:tcPr>
          <w:p w14:paraId="65A61288">
            <w:pPr>
              <w:keepNext w:val="0"/>
              <w:keepLines w:val="0"/>
              <w:widowControl w:val="0"/>
              <w:suppressLineNumbers w:val="0"/>
              <w:spacing w:before="0" w:beforeAutospacing="0" w:after="0" w:afterAutospacing="0" w:line="380" w:lineRule="exact"/>
              <w:ind w:left="0" w:right="0" w:firstLine="480" w:firstLineChars="20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kern w:val="2"/>
                <w:sz w:val="24"/>
                <w:szCs w:val="24"/>
                <w:lang w:val="en-US" w:eastAsia="zh-CN" w:bidi="ar"/>
              </w:rPr>
              <w:t>“唱享羊城•名家面对面”系列讲座以满足人民群众对美好文化生活的新需求、新期待为目标，挖掘和传承我们民族珍贵的文化资源，为市民群众提供更丰富、更优质的讲座活动，切实保障人民群众的文化权益。活动通过名家名师现场授课、展示、互动的形式开展系列品牌综艺讲座，着力打造惠民、育民、乐民的文化活动；让名家与百姓面对面，文化与生活面对面，让文化真正地融入到寻常百姓的生活中，提高大家的欣赏与鉴别水平，从而提升获得感、幸福感。</w:t>
            </w:r>
          </w:p>
        </w:tc>
      </w:tr>
      <w:tr w14:paraId="1C62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13091C9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5</w:t>
            </w:r>
          </w:p>
        </w:tc>
        <w:tc>
          <w:tcPr>
            <w:tcW w:w="1545" w:type="dxa"/>
            <w:noWrap w:val="0"/>
            <w:vAlign w:val="center"/>
          </w:tcPr>
          <w:p w14:paraId="646FB363">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kern w:val="2"/>
                <w:sz w:val="24"/>
                <w:szCs w:val="24"/>
                <w:lang w:val="en-US" w:eastAsia="zh-CN" w:bidi="ar"/>
              </w:rPr>
              <w:t>广州市公益培训联盟年度活动</w:t>
            </w:r>
          </w:p>
        </w:tc>
        <w:tc>
          <w:tcPr>
            <w:tcW w:w="1965" w:type="dxa"/>
            <w:noWrap w:val="0"/>
            <w:vAlign w:val="center"/>
          </w:tcPr>
          <w:p w14:paraId="5C04805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广州市文化馆</w:t>
            </w:r>
          </w:p>
        </w:tc>
        <w:tc>
          <w:tcPr>
            <w:tcW w:w="1245" w:type="dxa"/>
            <w:noWrap w:val="0"/>
            <w:vAlign w:val="center"/>
          </w:tcPr>
          <w:p w14:paraId="2FDEAF5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rPr>
              <w:t>8</w:t>
            </w:r>
            <w:r>
              <w:rPr>
                <w:rFonts w:hint="eastAsia" w:ascii="楷体_GB2312" w:hAnsi="楷体_GB2312" w:eastAsia="楷体_GB2312" w:cs="楷体_GB2312"/>
                <w:b w:val="0"/>
                <w:bCs w:val="0"/>
                <w:sz w:val="24"/>
                <w:szCs w:val="24"/>
                <w:lang w:val="en-US" w:eastAsia="zh-CN"/>
              </w:rPr>
              <w:t>月</w:t>
            </w:r>
          </w:p>
        </w:tc>
        <w:tc>
          <w:tcPr>
            <w:tcW w:w="1515" w:type="dxa"/>
            <w:noWrap w:val="0"/>
            <w:vAlign w:val="center"/>
          </w:tcPr>
          <w:p w14:paraId="567448C8">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海珠</w:t>
            </w:r>
          </w:p>
          <w:p w14:paraId="5C93EE90">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3792" w:type="dxa"/>
            <w:noWrap w:val="0"/>
            <w:vAlign w:val="center"/>
          </w:tcPr>
          <w:p w14:paraId="2D12CD1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公益培训联盟成立于2018年，是广州市文化馆联合11个区文化馆共同打造的公共文化服务社会化发展创新平台。本次活动将对新入机构其颁牌并对其进行工作动员、联盟机构进行自我介绍（现场展示）、进行联盟新管理机制培训等。</w:t>
            </w:r>
          </w:p>
        </w:tc>
      </w:tr>
      <w:tr w14:paraId="1C79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4580C3B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6</w:t>
            </w:r>
          </w:p>
        </w:tc>
        <w:tc>
          <w:tcPr>
            <w:tcW w:w="1545" w:type="dxa"/>
            <w:noWrap w:val="0"/>
            <w:vAlign w:val="center"/>
          </w:tcPr>
          <w:p w14:paraId="4536349D">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
              </w:rPr>
            </w:pPr>
            <w:r>
              <w:rPr>
                <w:rFonts w:hint="eastAsia" w:ascii="楷体_GB2312" w:hAnsi="楷体_GB2312" w:eastAsia="楷体_GB2312" w:cs="楷体_GB2312"/>
                <w:b w:val="0"/>
                <w:bCs w:val="0"/>
                <w:kern w:val="2"/>
                <w:sz w:val="24"/>
                <w:szCs w:val="24"/>
                <w:lang w:val="en-US" w:eastAsia="zh-CN" w:bidi="ar"/>
              </w:rPr>
              <w:t>广州诗歌周</w:t>
            </w:r>
          </w:p>
          <w:p w14:paraId="24EC1B7C">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eastAsia="zh-CN" w:bidi="ar"/>
              </w:rPr>
            </w:pPr>
            <w:r>
              <w:rPr>
                <w:rFonts w:hint="eastAsia" w:ascii="楷体_GB2312" w:hAnsi="楷体_GB2312" w:eastAsia="楷体_GB2312" w:cs="楷体_GB2312"/>
                <w:b w:val="0"/>
                <w:bCs w:val="0"/>
                <w:kern w:val="2"/>
                <w:sz w:val="24"/>
                <w:szCs w:val="24"/>
                <w:lang w:eastAsia="zh-CN" w:bidi="ar"/>
              </w:rPr>
              <w:t>（待定）</w:t>
            </w:r>
          </w:p>
        </w:tc>
        <w:tc>
          <w:tcPr>
            <w:tcW w:w="1965" w:type="dxa"/>
            <w:noWrap w:val="0"/>
            <w:vAlign w:val="center"/>
          </w:tcPr>
          <w:p w14:paraId="3B1D74A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指导单位：</w:t>
            </w:r>
          </w:p>
          <w:p w14:paraId="26F100F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广州市委宣传部</w:t>
            </w:r>
          </w:p>
          <w:p w14:paraId="59C88FE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主办单位：</w:t>
            </w:r>
          </w:p>
          <w:p w14:paraId="016D64F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广州市文化广电旅游局</w:t>
            </w:r>
          </w:p>
          <w:p w14:paraId="7469D2A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承办单位：</w:t>
            </w:r>
          </w:p>
          <w:p w14:paraId="5089ED1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广州市文化馆</w:t>
            </w:r>
          </w:p>
          <w:p w14:paraId="53F176C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1245" w:type="dxa"/>
            <w:noWrap w:val="0"/>
            <w:vAlign w:val="center"/>
          </w:tcPr>
          <w:p w14:paraId="704973F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rPr>
              <w:t>9</w:t>
            </w:r>
            <w:r>
              <w:rPr>
                <w:rFonts w:hint="eastAsia" w:ascii="楷体_GB2312" w:hAnsi="楷体_GB2312" w:eastAsia="楷体_GB2312" w:cs="楷体_GB2312"/>
                <w:b w:val="0"/>
                <w:bCs w:val="0"/>
                <w:sz w:val="24"/>
                <w:szCs w:val="24"/>
                <w:lang w:val="en-US" w:eastAsia="zh-CN"/>
              </w:rPr>
              <w:t>月</w:t>
            </w:r>
            <w:r>
              <w:rPr>
                <w:rFonts w:hint="eastAsia" w:ascii="楷体_GB2312" w:hAnsi="楷体_GB2312" w:eastAsia="楷体_GB2312" w:cs="楷体_GB2312"/>
                <w:b w:val="0"/>
                <w:bCs w:val="0"/>
                <w:sz w:val="24"/>
                <w:szCs w:val="24"/>
              </w:rPr>
              <w:t>-10</w:t>
            </w:r>
            <w:r>
              <w:rPr>
                <w:rFonts w:hint="eastAsia" w:ascii="楷体_GB2312" w:hAnsi="楷体_GB2312" w:eastAsia="楷体_GB2312" w:cs="楷体_GB2312"/>
                <w:b w:val="0"/>
                <w:bCs w:val="0"/>
                <w:sz w:val="24"/>
                <w:szCs w:val="24"/>
                <w:lang w:val="en-US" w:eastAsia="zh-CN"/>
              </w:rPr>
              <w:t>月</w:t>
            </w:r>
          </w:p>
          <w:p w14:paraId="25D8B27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1515" w:type="dxa"/>
            <w:noWrap w:val="0"/>
            <w:vAlign w:val="center"/>
          </w:tcPr>
          <w:p w14:paraId="504699FB">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黄埔</w:t>
            </w:r>
          </w:p>
          <w:p w14:paraId="1B28E3C6">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南沙</w:t>
            </w:r>
          </w:p>
          <w:p w14:paraId="73188D4D">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海珠</w:t>
            </w:r>
          </w:p>
          <w:p w14:paraId="48D5FE4B">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荔湾</w:t>
            </w:r>
          </w:p>
          <w:p w14:paraId="022AA1D4">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3792" w:type="dxa"/>
            <w:noWrap w:val="0"/>
            <w:vAlign w:val="center"/>
          </w:tcPr>
          <w:p w14:paraId="70739CAF">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kern w:val="2"/>
                <w:sz w:val="24"/>
                <w:szCs w:val="24"/>
                <w:lang w:val="en-US" w:eastAsia="zh-CN" w:bidi="ar"/>
              </w:rPr>
              <w:t>2022年广州市《政府工作报告》指出，要在推动城市文化综合实力出新出彩上苦干实干，打造世界文化名城，建设社会主义文化强国的城市范例，着力赓续广州城市文脉，不断提高群众性文化活动品质。9月</w:t>
            </w:r>
            <w:r>
              <w:rPr>
                <w:rFonts w:hint="eastAsia" w:ascii="楷体_GB2312" w:hAnsi="楷体_GB2312" w:eastAsia="楷体_GB2312" w:cs="楷体_GB2312"/>
                <w:b w:val="0"/>
                <w:bCs w:val="0"/>
                <w:kern w:val="2"/>
                <w:sz w:val="24"/>
                <w:szCs w:val="24"/>
                <w:lang w:eastAsia="zh-CN" w:bidi="ar"/>
              </w:rPr>
              <w:t>，拟</w:t>
            </w:r>
            <w:r>
              <w:rPr>
                <w:rFonts w:hint="eastAsia" w:ascii="楷体_GB2312" w:hAnsi="楷体_GB2312" w:eastAsia="楷体_GB2312" w:cs="楷体_GB2312"/>
                <w:b w:val="0"/>
                <w:bCs w:val="0"/>
                <w:kern w:val="2"/>
                <w:sz w:val="24"/>
                <w:szCs w:val="24"/>
                <w:lang w:val="en-US" w:eastAsia="zh-CN" w:bidi="ar"/>
              </w:rPr>
              <w:t>组织举办“广州诗歌周”活动，将以广州市公益培训联盟为依托，立足广府文化、讲好广州故事、展现广州魅力，推动广州从诗人群体密集、诗歌活动活跃、诗歌团体多样、诗词作品丰富的诗词大市向全国诗词之城迈进。此次活动，将以诗词为主要创作载体，结合其它艺术表现形式，鼓励广大群众参与，从而提高广州诗歌的创作、朗诵、研究、活动的水平，从而整体提升广州的文化形象。</w:t>
            </w:r>
          </w:p>
        </w:tc>
      </w:tr>
      <w:tr w14:paraId="5A7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20FF013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7</w:t>
            </w:r>
          </w:p>
        </w:tc>
        <w:tc>
          <w:tcPr>
            <w:tcW w:w="1545" w:type="dxa"/>
            <w:noWrap w:val="0"/>
            <w:vAlign w:val="center"/>
          </w:tcPr>
          <w:p w14:paraId="0384B7D9">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喜迎二十大——</w:t>
            </w:r>
            <w:r>
              <w:rPr>
                <w:rFonts w:hint="eastAsia" w:ascii="楷体_GB2312" w:hAnsi="楷体_GB2312" w:eastAsia="楷体_GB2312" w:cs="楷体_GB2312"/>
                <w:b w:val="0"/>
                <w:bCs w:val="0"/>
                <w:i w:val="0"/>
                <w:iCs w:val="0"/>
                <w:caps w:val="0"/>
                <w:color w:val="000000"/>
                <w:spacing w:val="0"/>
                <w:kern w:val="2"/>
                <w:sz w:val="24"/>
                <w:szCs w:val="24"/>
                <w:shd w:val="clear" w:fill="FFFFFF"/>
                <w:lang w:val="en-US" w:eastAsia="zh-CN" w:bidi="ar"/>
              </w:rPr>
              <w:t>“跟党奋进新征程 文化振兴新农村”</w:t>
            </w:r>
          </w:p>
        </w:tc>
        <w:tc>
          <w:tcPr>
            <w:tcW w:w="1965" w:type="dxa"/>
            <w:noWrap w:val="0"/>
            <w:vAlign w:val="center"/>
          </w:tcPr>
          <w:p w14:paraId="0CBA3F8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主办单位：</w:t>
            </w:r>
          </w:p>
          <w:p w14:paraId="06C1C4E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广州市文化广电旅游局</w:t>
            </w:r>
          </w:p>
          <w:p w14:paraId="5490304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承办单位：</w:t>
            </w:r>
          </w:p>
          <w:p w14:paraId="221AF11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广州市文化馆</w:t>
            </w:r>
          </w:p>
          <w:p w14:paraId="7348449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1245" w:type="dxa"/>
            <w:noWrap w:val="0"/>
            <w:vAlign w:val="center"/>
          </w:tcPr>
          <w:p w14:paraId="05A301B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rPr>
              <w:t>9</w:t>
            </w:r>
            <w:r>
              <w:rPr>
                <w:rFonts w:hint="eastAsia" w:ascii="楷体_GB2312" w:hAnsi="楷体_GB2312" w:eastAsia="楷体_GB2312" w:cs="楷体_GB2312"/>
                <w:b w:val="0"/>
                <w:bCs w:val="0"/>
                <w:sz w:val="24"/>
                <w:szCs w:val="24"/>
                <w:lang w:val="en-US" w:eastAsia="zh-CN"/>
              </w:rPr>
              <w:t>月</w:t>
            </w:r>
            <w:r>
              <w:rPr>
                <w:rFonts w:hint="eastAsia" w:ascii="楷体_GB2312" w:hAnsi="楷体_GB2312" w:eastAsia="楷体_GB2312" w:cs="楷体_GB2312"/>
                <w:b w:val="0"/>
                <w:bCs w:val="0"/>
                <w:sz w:val="24"/>
                <w:szCs w:val="24"/>
              </w:rPr>
              <w:t>-10</w:t>
            </w:r>
            <w:r>
              <w:rPr>
                <w:rFonts w:hint="eastAsia" w:ascii="楷体_GB2312" w:hAnsi="楷体_GB2312" w:eastAsia="楷体_GB2312" w:cs="楷体_GB2312"/>
                <w:b w:val="0"/>
                <w:bCs w:val="0"/>
                <w:sz w:val="24"/>
                <w:szCs w:val="24"/>
                <w:lang w:val="en-US" w:eastAsia="zh-CN"/>
              </w:rPr>
              <w:t>月</w:t>
            </w:r>
          </w:p>
          <w:p w14:paraId="3B58FD27">
            <w:pPr>
              <w:keepNext w:val="0"/>
              <w:keepLines w:val="0"/>
              <w:suppressLineNumbers w:val="0"/>
              <w:spacing w:before="0" w:beforeAutospacing="0" w:after="0" w:afterAutospacing="0"/>
              <w:ind w:left="0" w:leftChars="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1515" w:type="dxa"/>
            <w:noWrap w:val="0"/>
            <w:vAlign w:val="center"/>
          </w:tcPr>
          <w:p w14:paraId="027344AB">
            <w:pPr>
              <w:keepNext w:val="0"/>
              <w:keepLines w:val="0"/>
              <w:suppressLineNumbers w:val="0"/>
              <w:spacing w:before="0" w:beforeAutospacing="0" w:after="0" w:afterAutospacing="0"/>
              <w:ind w:left="0" w:leftChars="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南沙</w:t>
            </w:r>
          </w:p>
          <w:p w14:paraId="782389C0">
            <w:pPr>
              <w:keepNext w:val="0"/>
              <w:keepLines w:val="0"/>
              <w:suppressLineNumbers w:val="0"/>
              <w:spacing w:before="0" w:beforeAutospacing="0" w:after="0" w:afterAutospacing="0"/>
              <w:ind w:left="0" w:leftChars="0" w:right="0" w:rightChars="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（待定）</w:t>
            </w:r>
          </w:p>
        </w:tc>
        <w:tc>
          <w:tcPr>
            <w:tcW w:w="3792" w:type="dxa"/>
            <w:noWrap w:val="0"/>
            <w:vAlign w:val="center"/>
          </w:tcPr>
          <w:p w14:paraId="592A4AF0">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kern w:val="2"/>
                <w:sz w:val="24"/>
                <w:szCs w:val="24"/>
                <w:lang w:val="en-US" w:eastAsia="zh-CN" w:bidi="ar"/>
              </w:rPr>
              <w:t>根据2022年4月文旅部下发《关于推动文化产业赋能乡村振兴的意见》指出要从创意设计、演出产业、音乐产业、美术产业、手工艺、数字文化、其他文化产业和文旅融合等八个重点领域赋能乡村振兴。需有计划地建设特色鲜明、优势突出的农业文化展示区、文化产业特色村落，发展乡村特色文化体育产业，推动乡村地区传统工艺振兴，活跃繁荣农村文化市场。拟于10月</w:t>
            </w:r>
            <w:r>
              <w:rPr>
                <w:rFonts w:hint="eastAsia" w:ascii="楷体_GB2312" w:hAnsi="楷体_GB2312" w:eastAsia="楷体_GB2312" w:cs="楷体_GB2312"/>
                <w:b w:val="0"/>
                <w:bCs w:val="0"/>
                <w:i w:val="0"/>
                <w:iCs w:val="0"/>
                <w:caps w:val="0"/>
                <w:color w:val="000000"/>
                <w:spacing w:val="0"/>
                <w:kern w:val="2"/>
                <w:sz w:val="24"/>
                <w:szCs w:val="24"/>
                <w:shd w:val="clear" w:fill="FFFFFF"/>
                <w:lang w:val="en-US" w:eastAsia="zh-CN" w:bidi="ar"/>
              </w:rPr>
              <w:t>举办“跟党奋进新征程 文化振兴新农村”</w:t>
            </w:r>
            <w:r>
              <w:rPr>
                <w:rFonts w:hint="eastAsia" w:ascii="楷体_GB2312" w:hAnsi="楷体_GB2312" w:eastAsia="楷体_GB2312" w:cs="楷体_GB2312"/>
                <w:b w:val="0"/>
                <w:bCs w:val="0"/>
                <w:kern w:val="2"/>
                <w:sz w:val="24"/>
                <w:szCs w:val="24"/>
                <w:lang w:val="en-US" w:eastAsia="zh-CN" w:bidi="ar"/>
              </w:rPr>
              <w:t>活动，将以广州市公益培训联盟为依托，借助文化资源赋能“巾帼头雁村”，整合文化企业、社会组织、高等院校、文化工作者等各方社会公共文化力量参与其中，打造广州文化赋能乡村振兴的新品牌。</w:t>
            </w:r>
          </w:p>
        </w:tc>
      </w:tr>
      <w:tr w14:paraId="0DFF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noWrap w:val="0"/>
            <w:vAlign w:val="center"/>
          </w:tcPr>
          <w:p w14:paraId="780879D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8</w:t>
            </w:r>
          </w:p>
        </w:tc>
        <w:tc>
          <w:tcPr>
            <w:tcW w:w="1545" w:type="dxa"/>
            <w:noWrap w:val="0"/>
            <w:vAlign w:val="center"/>
          </w:tcPr>
          <w:p w14:paraId="06FAE8D8">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sz w:val="24"/>
                <w:szCs w:val="24"/>
              </w:rPr>
            </w:pPr>
          </w:p>
          <w:p w14:paraId="3398D371">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sz w:val="24"/>
                <w:szCs w:val="24"/>
              </w:rPr>
            </w:pPr>
          </w:p>
          <w:p w14:paraId="0886D10E">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sz w:val="24"/>
                <w:szCs w:val="24"/>
              </w:rPr>
            </w:pPr>
          </w:p>
          <w:p w14:paraId="4B77CDE8">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r>
              <w:rPr>
                <w:rFonts w:hint="eastAsia" w:ascii="楷体_GB2312" w:hAnsi="楷体_GB2312" w:eastAsia="楷体_GB2312" w:cs="楷体_GB2312"/>
                <w:b w:val="0"/>
                <w:bCs w:val="0"/>
                <w:color w:val="000000"/>
                <w:sz w:val="24"/>
                <w:szCs w:val="24"/>
              </w:rPr>
              <w:t>“百姓学堂”2022年“青苗”少儿艺术培训班秋季课程</w:t>
            </w:r>
          </w:p>
          <w:p w14:paraId="3E4FEF0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p>
        </w:tc>
        <w:tc>
          <w:tcPr>
            <w:tcW w:w="1965" w:type="dxa"/>
            <w:noWrap w:val="0"/>
            <w:vAlign w:val="center"/>
          </w:tcPr>
          <w:p w14:paraId="1644AA4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1245" w:type="dxa"/>
            <w:noWrap w:val="0"/>
            <w:vAlign w:val="center"/>
          </w:tcPr>
          <w:p w14:paraId="5A05872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1515" w:type="dxa"/>
            <w:noWrap w:val="0"/>
            <w:vAlign w:val="center"/>
          </w:tcPr>
          <w:p w14:paraId="521B0D0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37D5EE0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025A400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71EAD7D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广州市文化馆公共文化学习中心</w:t>
            </w:r>
          </w:p>
        </w:tc>
        <w:tc>
          <w:tcPr>
            <w:tcW w:w="3792" w:type="dxa"/>
            <w:noWrap w:val="0"/>
            <w:vAlign w:val="center"/>
          </w:tcPr>
          <w:p w14:paraId="4C6B40B3">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r>
              <w:rPr>
                <w:rFonts w:hint="eastAsia" w:ascii="楷体_GB2312" w:hAnsi="楷体_GB2312" w:eastAsia="楷体_GB2312" w:cs="楷体_GB2312"/>
                <w:b w:val="0"/>
                <w:bCs w:val="0"/>
                <w:color w:val="000000"/>
                <w:sz w:val="24"/>
                <w:szCs w:val="24"/>
              </w:rPr>
              <w:t>为进一步发挥文化艺术在未成年人思想道德建设中的重要作用，丰富我市少年儿童的文化艺术生活，让孩子们在艺术的氛围里陶冶性情，愉悦身心，更好的成长。</w:t>
            </w:r>
          </w:p>
          <w:p w14:paraId="72AA58B5">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SA"/>
              </w:rPr>
            </w:pPr>
          </w:p>
        </w:tc>
      </w:tr>
      <w:tr w14:paraId="2CFF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57DAF8C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9</w:t>
            </w:r>
          </w:p>
        </w:tc>
        <w:tc>
          <w:tcPr>
            <w:tcW w:w="1545" w:type="dxa"/>
            <w:vAlign w:val="center"/>
          </w:tcPr>
          <w:p w14:paraId="4435784F">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sz w:val="24"/>
                <w:szCs w:val="24"/>
              </w:rPr>
            </w:pPr>
          </w:p>
          <w:p w14:paraId="74CD6CC6">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sz w:val="24"/>
                <w:szCs w:val="24"/>
              </w:rPr>
            </w:pPr>
          </w:p>
          <w:p w14:paraId="6055947B">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r>
              <w:rPr>
                <w:rFonts w:hint="eastAsia" w:ascii="楷体_GB2312" w:hAnsi="楷体_GB2312" w:eastAsia="楷体_GB2312" w:cs="楷体_GB2312"/>
                <w:b w:val="0"/>
                <w:bCs w:val="0"/>
                <w:color w:val="000000"/>
                <w:sz w:val="24"/>
                <w:szCs w:val="24"/>
              </w:rPr>
              <w:t>“百姓学堂”2022年“春蕾”青年艺术培训班秋季课程</w:t>
            </w:r>
          </w:p>
          <w:p w14:paraId="795AE2F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p>
        </w:tc>
        <w:tc>
          <w:tcPr>
            <w:tcW w:w="0" w:type="auto"/>
            <w:vAlign w:val="center"/>
          </w:tcPr>
          <w:p w14:paraId="0BB9502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5F8D6FB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0" w:type="auto"/>
            <w:vAlign w:val="center"/>
          </w:tcPr>
          <w:p w14:paraId="1DAD003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750774D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37C18FB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广州市文化馆公共文化学习中心</w:t>
            </w:r>
          </w:p>
        </w:tc>
        <w:tc>
          <w:tcPr>
            <w:tcW w:w="0" w:type="auto"/>
            <w:vAlign w:val="center"/>
          </w:tcPr>
          <w:p w14:paraId="7F50E22C">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2"/>
                <w:sz w:val="24"/>
                <w:szCs w:val="24"/>
                <w:lang w:val="en-US" w:eastAsia="zh-CN" w:bidi="ar-SA"/>
              </w:rPr>
            </w:pPr>
            <w:r>
              <w:rPr>
                <w:rFonts w:hint="eastAsia" w:ascii="楷体_GB2312" w:hAnsi="楷体_GB2312" w:eastAsia="楷体_GB2312" w:cs="楷体_GB2312"/>
                <w:b w:val="0"/>
                <w:bCs w:val="0"/>
                <w:color w:val="000000"/>
                <w:sz w:val="24"/>
                <w:szCs w:val="24"/>
              </w:rPr>
              <w:t>针对青年人、白领开展的课程，使他们在繁忙的学习工作之余可以全方位感受文化艺术生活的乐趣，放松心情，释放压力，关照身心。</w:t>
            </w:r>
          </w:p>
        </w:tc>
      </w:tr>
      <w:tr w14:paraId="63E6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0946252D">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10</w:t>
            </w:r>
          </w:p>
        </w:tc>
        <w:tc>
          <w:tcPr>
            <w:tcW w:w="1545" w:type="dxa"/>
            <w:vAlign w:val="center"/>
          </w:tcPr>
          <w:p w14:paraId="1847A89E">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r>
              <w:rPr>
                <w:rFonts w:hint="eastAsia" w:ascii="楷体_GB2312" w:hAnsi="楷体_GB2312" w:eastAsia="楷体_GB2312" w:cs="楷体_GB2312"/>
                <w:b w:val="0"/>
                <w:bCs w:val="0"/>
                <w:color w:val="000000"/>
                <w:sz w:val="24"/>
                <w:szCs w:val="24"/>
              </w:rPr>
              <w:t>“百姓学堂”2022年“圆梦”中老年艺术培训班秋季课程</w:t>
            </w:r>
          </w:p>
          <w:p w14:paraId="4A1C0FF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p>
        </w:tc>
        <w:tc>
          <w:tcPr>
            <w:tcW w:w="0" w:type="auto"/>
            <w:vAlign w:val="center"/>
          </w:tcPr>
          <w:p w14:paraId="4903927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3C38B0A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0" w:type="auto"/>
            <w:vAlign w:val="center"/>
          </w:tcPr>
          <w:p w14:paraId="73E3606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4E30C74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广州市文化馆公共文化学习中心</w:t>
            </w:r>
          </w:p>
        </w:tc>
        <w:tc>
          <w:tcPr>
            <w:tcW w:w="0" w:type="auto"/>
            <w:vAlign w:val="center"/>
          </w:tcPr>
          <w:p w14:paraId="2B1857C4">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SA"/>
              </w:rPr>
            </w:pPr>
            <w:r>
              <w:rPr>
                <w:rFonts w:hint="eastAsia" w:ascii="楷体_GB2312" w:hAnsi="楷体_GB2312" w:eastAsia="楷体_GB2312" w:cs="楷体_GB2312"/>
                <w:b w:val="0"/>
                <w:bCs w:val="0"/>
                <w:color w:val="000000"/>
                <w:sz w:val="24"/>
                <w:szCs w:val="24"/>
              </w:rPr>
              <w:t>为丰富中老年朋友的文化艺术生活，满足他们日益增长的精神文化新需求，圆追求艺术的梦想，增添生活乐趣，提升幸福感。</w:t>
            </w:r>
          </w:p>
        </w:tc>
      </w:tr>
      <w:tr w14:paraId="6F3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2E30A9FA">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11</w:t>
            </w:r>
          </w:p>
        </w:tc>
        <w:tc>
          <w:tcPr>
            <w:tcW w:w="1545" w:type="dxa"/>
            <w:vAlign w:val="center"/>
          </w:tcPr>
          <w:p w14:paraId="6FFA1A08">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r>
              <w:rPr>
                <w:rFonts w:hint="eastAsia" w:ascii="楷体_GB2312" w:hAnsi="楷体_GB2312" w:eastAsia="楷体_GB2312" w:cs="楷体_GB2312"/>
                <w:b w:val="0"/>
                <w:bCs w:val="0"/>
                <w:color w:val="000000"/>
                <w:sz w:val="24"/>
                <w:szCs w:val="24"/>
              </w:rPr>
              <w:t>“百姓学堂”2022年岭南特色孵化研习班之粤曲研习班秋季课程</w:t>
            </w:r>
          </w:p>
          <w:p w14:paraId="0F264E7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p>
        </w:tc>
        <w:tc>
          <w:tcPr>
            <w:tcW w:w="0" w:type="auto"/>
            <w:vAlign w:val="center"/>
          </w:tcPr>
          <w:p w14:paraId="36AE0A2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7B8E7D8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0" w:type="auto"/>
            <w:vAlign w:val="center"/>
          </w:tcPr>
          <w:p w14:paraId="2D22CC0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广州市文化馆公共文化学习中心</w:t>
            </w:r>
          </w:p>
        </w:tc>
        <w:tc>
          <w:tcPr>
            <w:tcW w:w="0" w:type="auto"/>
            <w:vAlign w:val="center"/>
          </w:tcPr>
          <w:p w14:paraId="45DF56C1">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SA"/>
              </w:rPr>
            </w:pPr>
            <w:r>
              <w:rPr>
                <w:rFonts w:hint="eastAsia" w:ascii="楷体_GB2312" w:hAnsi="楷体_GB2312" w:eastAsia="楷体_GB2312" w:cs="楷体_GB2312"/>
                <w:b w:val="0"/>
                <w:bCs w:val="0"/>
                <w:color w:val="000000"/>
                <w:sz w:val="24"/>
                <w:szCs w:val="24"/>
              </w:rPr>
              <w:t>通过开展具有岭南特色的粤曲研习班，为广州地区喜爱和具有一定基础的粤曲爱好者提供孵化平台，促使粤曲爱好者得到更深层次的专业提高与展示机会，弘扬传统文化，品位优秀岭南文化的精髓。</w:t>
            </w:r>
          </w:p>
        </w:tc>
      </w:tr>
      <w:tr w14:paraId="50CD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37A3C1D">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12</w:t>
            </w:r>
          </w:p>
        </w:tc>
        <w:tc>
          <w:tcPr>
            <w:tcW w:w="1545" w:type="dxa"/>
            <w:vAlign w:val="center"/>
          </w:tcPr>
          <w:p w14:paraId="1089683D">
            <w:pPr>
              <w:keepNext w:val="0"/>
              <w:keepLines w:val="0"/>
              <w:widowControl/>
              <w:suppressLineNumbers w:val="0"/>
              <w:spacing w:before="0" w:beforeAutospacing="0" w:after="0" w:afterAutospacing="0"/>
              <w:ind w:left="0" w:right="0"/>
              <w:jc w:val="center"/>
              <w:rPr>
                <w:rFonts w:hint="eastAsia" w:ascii="楷体_GB2312" w:hAnsi="楷体_GB2312" w:eastAsia="楷体_GB2312" w:cs="楷体_GB2312"/>
                <w:b w:val="0"/>
                <w:bCs w:val="0"/>
                <w:kern w:val="0"/>
                <w:sz w:val="24"/>
                <w:szCs w:val="24"/>
                <w:lang w:val="en-US" w:eastAsia="zh-CN" w:bidi="ar-SA"/>
              </w:rPr>
            </w:pPr>
            <w:r>
              <w:rPr>
                <w:rFonts w:hint="eastAsia" w:ascii="楷体_GB2312" w:hAnsi="楷体_GB2312" w:eastAsia="楷体_GB2312" w:cs="楷体_GB2312"/>
                <w:b w:val="0"/>
                <w:bCs w:val="0"/>
                <w:sz w:val="24"/>
                <w:szCs w:val="24"/>
              </w:rPr>
              <w:t>“百姓学堂”2022年“国韵悠悠”国乐培训班秋季课程</w:t>
            </w:r>
          </w:p>
        </w:tc>
        <w:tc>
          <w:tcPr>
            <w:tcW w:w="0" w:type="auto"/>
            <w:vAlign w:val="center"/>
          </w:tcPr>
          <w:p w14:paraId="23805BB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4B52B9B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0" w:type="auto"/>
            <w:vAlign w:val="center"/>
          </w:tcPr>
          <w:p w14:paraId="7F80F88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7D03F07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rPr>
            </w:pPr>
          </w:p>
          <w:p w14:paraId="55868D2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广州市文化馆公共文化学习中心</w:t>
            </w:r>
          </w:p>
        </w:tc>
        <w:tc>
          <w:tcPr>
            <w:tcW w:w="0" w:type="auto"/>
            <w:vAlign w:val="center"/>
          </w:tcPr>
          <w:p w14:paraId="41EBC0B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为传统乐器爱好者提供学习与交流的平台，促使他们能得到更深层次的专业提高与展示机会，提升艺术技艺，品味优秀我国优秀传统古乐文化精髓。</w:t>
            </w:r>
          </w:p>
        </w:tc>
      </w:tr>
      <w:tr w14:paraId="14C2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7A166B1D">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13</w:t>
            </w:r>
          </w:p>
        </w:tc>
        <w:tc>
          <w:tcPr>
            <w:tcW w:w="1545" w:type="dxa"/>
            <w:vAlign w:val="center"/>
          </w:tcPr>
          <w:p w14:paraId="379984F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
              </w:rPr>
            </w:pPr>
            <w:r>
              <w:rPr>
                <w:rStyle w:val="5"/>
                <w:rFonts w:hint="eastAsia" w:ascii="楷体_GB2312" w:hAnsi="楷体_GB2312" w:eastAsia="楷体_GB2312" w:cs="楷体_GB2312"/>
                <w:b w:val="0"/>
                <w:bCs w:val="0"/>
                <w:color w:val="000000"/>
                <w:sz w:val="24"/>
                <w:szCs w:val="24"/>
              </w:rPr>
              <w:t>“青苗”暑期青少年儿童培训班</w:t>
            </w:r>
          </w:p>
        </w:tc>
        <w:tc>
          <w:tcPr>
            <w:tcW w:w="0" w:type="auto"/>
            <w:vAlign w:val="center"/>
          </w:tcPr>
          <w:p w14:paraId="143EA0B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
              </w:rPr>
            </w:pPr>
            <w:r>
              <w:rPr>
                <w:rFonts w:hint="eastAsia" w:ascii="楷体_GB2312" w:hAnsi="楷体_GB2312" w:eastAsia="楷体_GB2312" w:cs="楷体_GB2312"/>
                <w:b w:val="0"/>
                <w:bCs w:val="0"/>
                <w:color w:val="000000"/>
                <w:kern w:val="0"/>
                <w:sz w:val="24"/>
                <w:szCs w:val="24"/>
                <w:lang w:bidi="ar"/>
              </w:rPr>
              <w:t>广州市文化馆</w:t>
            </w:r>
          </w:p>
        </w:tc>
        <w:tc>
          <w:tcPr>
            <w:tcW w:w="0" w:type="auto"/>
            <w:vAlign w:val="center"/>
          </w:tcPr>
          <w:p w14:paraId="620A464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
              </w:rPr>
            </w:pPr>
            <w:r>
              <w:rPr>
                <w:rFonts w:hint="eastAsia" w:ascii="楷体_GB2312" w:hAnsi="楷体_GB2312" w:eastAsia="楷体_GB2312" w:cs="楷体_GB2312"/>
                <w:b w:val="0"/>
                <w:bCs w:val="0"/>
                <w:color w:val="000000"/>
                <w:kern w:val="0"/>
                <w:sz w:val="24"/>
                <w:szCs w:val="24"/>
                <w:lang w:bidi="ar"/>
              </w:rPr>
              <w:t>7月</w:t>
            </w:r>
          </w:p>
        </w:tc>
        <w:tc>
          <w:tcPr>
            <w:tcW w:w="0" w:type="auto"/>
            <w:vAlign w:val="center"/>
          </w:tcPr>
          <w:p w14:paraId="029ACEA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
              </w:rPr>
            </w:pPr>
            <w:r>
              <w:rPr>
                <w:rFonts w:hint="eastAsia" w:ascii="楷体_GB2312" w:hAnsi="楷体_GB2312" w:eastAsia="楷体_GB2312" w:cs="楷体_GB2312"/>
                <w:b w:val="0"/>
                <w:bCs w:val="0"/>
                <w:color w:val="000000"/>
                <w:kern w:val="0"/>
                <w:sz w:val="24"/>
                <w:szCs w:val="24"/>
              </w:rPr>
              <w:t>广州市文化馆公共文化学习中心</w:t>
            </w:r>
          </w:p>
        </w:tc>
        <w:tc>
          <w:tcPr>
            <w:tcW w:w="0" w:type="auto"/>
            <w:vAlign w:val="center"/>
          </w:tcPr>
          <w:p w14:paraId="5F72EE2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color w:val="000000"/>
                <w:kern w:val="0"/>
                <w:sz w:val="24"/>
                <w:szCs w:val="24"/>
                <w:lang w:val="en-US" w:eastAsia="zh-CN" w:bidi="ar"/>
              </w:rPr>
            </w:pPr>
            <w:r>
              <w:rPr>
                <w:rStyle w:val="5"/>
                <w:rFonts w:hint="eastAsia" w:ascii="楷体_GB2312" w:hAnsi="楷体_GB2312" w:eastAsia="楷体_GB2312" w:cs="楷体_GB2312"/>
                <w:b w:val="0"/>
                <w:bCs w:val="0"/>
                <w:color w:val="000000"/>
                <w:sz w:val="24"/>
                <w:szCs w:val="24"/>
              </w:rPr>
              <w:t>为丰富我市青少年儿童暑期文化艺术生活，渡过一个有意义的假期，让孩子们在浓郁的艺术氛围中体会艺术的魅力与快乐，启迪艺术灵感，培养艺术修养，提升综合素养。</w:t>
            </w:r>
          </w:p>
        </w:tc>
      </w:tr>
      <w:tr w14:paraId="3695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7642DB51">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14</w:t>
            </w:r>
          </w:p>
        </w:tc>
        <w:tc>
          <w:tcPr>
            <w:tcW w:w="1545" w:type="dxa"/>
            <w:vAlign w:val="center"/>
          </w:tcPr>
          <w:p w14:paraId="6190F8E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222222"/>
                <w:spacing w:val="8"/>
                <w:sz w:val="24"/>
                <w:szCs w:val="24"/>
                <w:shd w:val="clear" w:color="auto" w:fill="FFFFFF"/>
              </w:rPr>
              <w:t>广州市文化馆2022年“小候鸟”传统文化夏令营</w:t>
            </w:r>
          </w:p>
        </w:tc>
        <w:tc>
          <w:tcPr>
            <w:tcW w:w="0" w:type="auto"/>
            <w:vAlign w:val="center"/>
          </w:tcPr>
          <w:p w14:paraId="277ADA1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696CDF5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7月</w:t>
            </w:r>
          </w:p>
        </w:tc>
        <w:tc>
          <w:tcPr>
            <w:tcW w:w="0" w:type="auto"/>
            <w:vAlign w:val="center"/>
          </w:tcPr>
          <w:p w14:paraId="16F3252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广州</w:t>
            </w:r>
          </w:p>
          <w:p w14:paraId="10164B4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市内</w:t>
            </w:r>
          </w:p>
        </w:tc>
        <w:tc>
          <w:tcPr>
            <w:tcW w:w="0" w:type="auto"/>
            <w:vAlign w:val="center"/>
          </w:tcPr>
          <w:p w14:paraId="01C6E9F8">
            <w:pPr>
              <w:keepNext w:val="0"/>
              <w:keepLines w:val="0"/>
              <w:suppressLineNumbers w:val="0"/>
              <w:spacing w:before="0" w:beforeAutospacing="0" w:after="0" w:afterAutospacing="0"/>
              <w:ind w:left="0" w:right="0" w:firstLine="480" w:firstLineChars="20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为丰富“小候鸟”们的精神文化生活，让他们度过一个有意义的暑假，本次夏令营以“探岭南文脉，展少年文风”为主题，培养他们的艺术修养，同时加深“小候鸟”们对岭南文化的了解和认识，从而在他们心中种下文化归属感的种子，留下广府记忆，融入广府生活。</w:t>
            </w:r>
          </w:p>
        </w:tc>
      </w:tr>
      <w:tr w14:paraId="157D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6D060F91">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15</w:t>
            </w:r>
          </w:p>
        </w:tc>
        <w:tc>
          <w:tcPr>
            <w:tcW w:w="1545" w:type="dxa"/>
            <w:vAlign w:val="center"/>
          </w:tcPr>
          <w:p w14:paraId="4512D6E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影视赏析</w:t>
            </w:r>
          </w:p>
        </w:tc>
        <w:tc>
          <w:tcPr>
            <w:tcW w:w="0" w:type="auto"/>
            <w:vAlign w:val="center"/>
          </w:tcPr>
          <w:p w14:paraId="2D8BA2A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49BAA0E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7月1日、15日、22日下午</w:t>
            </w:r>
          </w:p>
        </w:tc>
        <w:tc>
          <w:tcPr>
            <w:tcW w:w="0" w:type="auto"/>
            <w:vAlign w:val="center"/>
          </w:tcPr>
          <w:p w14:paraId="66071CF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红线女艺术中心小剧场、演艺厅</w:t>
            </w:r>
          </w:p>
        </w:tc>
        <w:tc>
          <w:tcPr>
            <w:tcW w:w="0" w:type="auto"/>
            <w:vAlign w:val="center"/>
          </w:tcPr>
          <w:p w14:paraId="46FCCBC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1、“《建国大业》：中国主旋律电影的叙事艺术”讲座，我们将以党课的形式，回顾历史。</w:t>
            </w:r>
          </w:p>
          <w:p w14:paraId="4B368BD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2、默片的艺术价值：视觉语言如何讲故事？</w:t>
            </w:r>
          </w:p>
        </w:tc>
      </w:tr>
      <w:tr w14:paraId="5646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5AC77479">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16</w:t>
            </w:r>
          </w:p>
        </w:tc>
        <w:tc>
          <w:tcPr>
            <w:tcW w:w="1545" w:type="dxa"/>
            <w:vAlign w:val="center"/>
          </w:tcPr>
          <w:p w14:paraId="4102E86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国学讲堂之中华好少年</w:t>
            </w:r>
          </w:p>
        </w:tc>
        <w:tc>
          <w:tcPr>
            <w:tcW w:w="0" w:type="auto"/>
            <w:vAlign w:val="center"/>
          </w:tcPr>
          <w:p w14:paraId="0E62032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2BCBE49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7月-9月</w:t>
            </w:r>
            <w:r>
              <w:rPr>
                <w:rFonts w:hint="eastAsia" w:ascii="楷体_GB2312" w:hAnsi="楷体_GB2312" w:eastAsia="楷体_GB2312" w:cs="楷体_GB2312"/>
                <w:b w:val="0"/>
                <w:bCs w:val="0"/>
                <w:sz w:val="24"/>
                <w:szCs w:val="24"/>
              </w:rPr>
              <w:t>逢周六上午</w:t>
            </w:r>
          </w:p>
        </w:tc>
        <w:tc>
          <w:tcPr>
            <w:tcW w:w="0" w:type="auto"/>
            <w:vAlign w:val="center"/>
          </w:tcPr>
          <w:p w14:paraId="0827D69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线上</w:t>
            </w:r>
          </w:p>
        </w:tc>
        <w:tc>
          <w:tcPr>
            <w:tcW w:w="0" w:type="auto"/>
            <w:vAlign w:val="center"/>
          </w:tcPr>
          <w:p w14:paraId="017B344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本年度以《孟子》为主要授课内容。《孟子》一书是孟子的言论汇编，由孟子及其弟子共同编写而成，记录了孟子的语言、政治观点和政治行动等的儒家经典著作，属古代语录体散文集。孩子们可以通过对《孟子》系统性学习，理解其基本思想。</w:t>
            </w:r>
          </w:p>
        </w:tc>
      </w:tr>
      <w:tr w14:paraId="62A0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3EB147C4">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17</w:t>
            </w:r>
          </w:p>
        </w:tc>
        <w:tc>
          <w:tcPr>
            <w:tcW w:w="1545" w:type="dxa"/>
            <w:vAlign w:val="center"/>
          </w:tcPr>
          <w:p w14:paraId="2CAAC6D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2022年广州市文化馆大家乐舞台常规演出</w:t>
            </w:r>
          </w:p>
        </w:tc>
        <w:tc>
          <w:tcPr>
            <w:tcW w:w="0" w:type="auto"/>
            <w:vAlign w:val="center"/>
          </w:tcPr>
          <w:p w14:paraId="33775E2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1BFF089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7月-9月</w:t>
            </w:r>
          </w:p>
        </w:tc>
        <w:tc>
          <w:tcPr>
            <w:tcW w:w="0" w:type="auto"/>
            <w:vAlign w:val="center"/>
          </w:tcPr>
          <w:p w14:paraId="22DCF94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2B1383A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以“文化馆搭台，老百姓唱戏”为主要特点，充分利用公共文化设施，为广大市民打造一个展示才华、表现自我的舞台，丰富市民业余生活</w:t>
            </w:r>
            <w:r>
              <w:rPr>
                <w:rFonts w:hint="eastAsia" w:ascii="楷体_GB2312" w:hAnsi="楷体_GB2312" w:eastAsia="楷体_GB2312" w:cs="楷体_GB2312"/>
                <w:b w:val="0"/>
                <w:bCs w:val="0"/>
                <w:sz w:val="24"/>
                <w:szCs w:val="24"/>
                <w:lang w:eastAsia="zh-CN"/>
              </w:rPr>
              <w:t>。</w:t>
            </w:r>
          </w:p>
        </w:tc>
      </w:tr>
      <w:tr w14:paraId="6844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2E9A82B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18</w:t>
            </w:r>
          </w:p>
        </w:tc>
        <w:tc>
          <w:tcPr>
            <w:tcW w:w="1545" w:type="dxa"/>
            <w:vAlign w:val="center"/>
          </w:tcPr>
          <w:p w14:paraId="36B5C36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2022年广州文化交响乐团排练</w:t>
            </w:r>
          </w:p>
        </w:tc>
        <w:tc>
          <w:tcPr>
            <w:tcW w:w="0" w:type="auto"/>
            <w:vAlign w:val="center"/>
          </w:tcPr>
          <w:p w14:paraId="4AC0A8C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37697B4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7月-9月</w:t>
            </w:r>
            <w:r>
              <w:rPr>
                <w:rFonts w:hint="eastAsia" w:ascii="楷体_GB2312" w:hAnsi="楷体_GB2312" w:eastAsia="楷体_GB2312" w:cs="楷体_GB2312"/>
                <w:b w:val="0"/>
                <w:bCs w:val="0"/>
                <w:color w:val="000000"/>
                <w:kern w:val="0"/>
                <w:sz w:val="24"/>
                <w:szCs w:val="24"/>
                <w:lang w:eastAsia="zh-CN"/>
              </w:rPr>
              <w:t>逢</w:t>
            </w:r>
            <w:r>
              <w:rPr>
                <w:rFonts w:hint="eastAsia" w:ascii="楷体_GB2312" w:hAnsi="楷体_GB2312" w:eastAsia="楷体_GB2312" w:cs="楷体_GB2312"/>
                <w:b w:val="0"/>
                <w:bCs w:val="0"/>
                <w:color w:val="000000"/>
                <w:kern w:val="0"/>
                <w:sz w:val="24"/>
                <w:szCs w:val="24"/>
              </w:rPr>
              <w:t>周三</w:t>
            </w:r>
          </w:p>
        </w:tc>
        <w:tc>
          <w:tcPr>
            <w:tcW w:w="0" w:type="auto"/>
            <w:vAlign w:val="center"/>
          </w:tcPr>
          <w:p w14:paraId="28C33DD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1939440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为有艺术专长和艺术梦想</w:t>
            </w:r>
            <w:r>
              <w:rPr>
                <w:rFonts w:hint="eastAsia" w:ascii="楷体_GB2312" w:hAnsi="楷体_GB2312" w:eastAsia="楷体_GB2312" w:cs="楷体_GB2312"/>
                <w:b w:val="0"/>
                <w:bCs w:val="0"/>
                <w:color w:val="000000"/>
                <w:kern w:val="0"/>
                <w:sz w:val="24"/>
                <w:szCs w:val="24"/>
                <w:lang w:eastAsia="zh-CN"/>
              </w:rPr>
              <w:t>的</w:t>
            </w:r>
            <w:bookmarkStart w:id="0" w:name="_GoBack"/>
            <w:bookmarkEnd w:id="0"/>
            <w:r>
              <w:rPr>
                <w:rFonts w:hint="eastAsia" w:ascii="楷体_GB2312" w:hAnsi="楷体_GB2312" w:eastAsia="楷体_GB2312" w:cs="楷体_GB2312"/>
                <w:b w:val="0"/>
                <w:bCs w:val="0"/>
                <w:color w:val="000000"/>
                <w:kern w:val="0"/>
                <w:sz w:val="24"/>
                <w:szCs w:val="24"/>
              </w:rPr>
              <w:t>市民朋友们提供更多培训和展现自我的舞台</w:t>
            </w:r>
            <w:r>
              <w:rPr>
                <w:rFonts w:hint="eastAsia" w:ascii="楷体_GB2312" w:hAnsi="楷体_GB2312" w:eastAsia="楷体_GB2312" w:cs="楷体_GB2312"/>
                <w:b w:val="0"/>
                <w:bCs w:val="0"/>
                <w:color w:val="000000"/>
                <w:kern w:val="0"/>
                <w:sz w:val="24"/>
                <w:szCs w:val="24"/>
                <w:lang w:eastAsia="zh-CN"/>
              </w:rPr>
              <w:t>。</w:t>
            </w:r>
          </w:p>
        </w:tc>
      </w:tr>
      <w:tr w14:paraId="1307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D4103C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19</w:t>
            </w:r>
          </w:p>
        </w:tc>
        <w:tc>
          <w:tcPr>
            <w:tcW w:w="1545" w:type="dxa"/>
            <w:vAlign w:val="center"/>
          </w:tcPr>
          <w:p w14:paraId="510A644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2022年广州市文化馆大家乐舞台开馆演出</w:t>
            </w:r>
          </w:p>
        </w:tc>
        <w:tc>
          <w:tcPr>
            <w:tcW w:w="0" w:type="auto"/>
            <w:vAlign w:val="center"/>
          </w:tcPr>
          <w:p w14:paraId="4F14827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2BD1CF5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9月</w:t>
            </w:r>
          </w:p>
        </w:tc>
        <w:tc>
          <w:tcPr>
            <w:tcW w:w="0" w:type="auto"/>
            <w:vAlign w:val="center"/>
          </w:tcPr>
          <w:p w14:paraId="0D00598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广州市文化馆新馆</w:t>
            </w:r>
          </w:p>
        </w:tc>
        <w:tc>
          <w:tcPr>
            <w:tcW w:w="0" w:type="auto"/>
            <w:vAlign w:val="center"/>
          </w:tcPr>
          <w:p w14:paraId="42FFA5D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庆祝开馆综艺演出</w:t>
            </w:r>
          </w:p>
        </w:tc>
      </w:tr>
      <w:tr w14:paraId="5FA0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0EB3C6A2">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20</w:t>
            </w:r>
          </w:p>
        </w:tc>
        <w:tc>
          <w:tcPr>
            <w:tcW w:w="1545" w:type="dxa"/>
            <w:vAlign w:val="center"/>
          </w:tcPr>
          <w:p w14:paraId="52D0199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“最美夕阳红”2022年第九届广州市中老年艺术节初赛</w:t>
            </w:r>
          </w:p>
        </w:tc>
        <w:tc>
          <w:tcPr>
            <w:tcW w:w="0" w:type="auto"/>
            <w:vAlign w:val="center"/>
          </w:tcPr>
          <w:p w14:paraId="6248649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6791B3E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9月</w:t>
            </w:r>
          </w:p>
        </w:tc>
        <w:tc>
          <w:tcPr>
            <w:tcW w:w="0" w:type="auto"/>
            <w:vAlign w:val="center"/>
          </w:tcPr>
          <w:p w14:paraId="4D2B448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广州市文化馆新馆</w:t>
            </w:r>
          </w:p>
        </w:tc>
        <w:tc>
          <w:tcPr>
            <w:tcW w:w="0" w:type="auto"/>
            <w:vAlign w:val="center"/>
          </w:tcPr>
          <w:p w14:paraId="2FCDFDA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为全市的中老年朋友搭建一个良好的平台，弘扬中华民族尊老、敬老、爱老、助老的传统美德，营造欢乐祥和、健康文明的社会文化氛围，展示当代中老年朋友积极向上的精神面貌和艺术风采</w:t>
            </w:r>
          </w:p>
        </w:tc>
      </w:tr>
      <w:tr w14:paraId="619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8581F22">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21</w:t>
            </w:r>
          </w:p>
        </w:tc>
        <w:tc>
          <w:tcPr>
            <w:tcW w:w="1545" w:type="dxa"/>
            <w:vAlign w:val="center"/>
          </w:tcPr>
          <w:p w14:paraId="43F5E07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2022年广州文化交响乐团开馆音乐会</w:t>
            </w:r>
          </w:p>
        </w:tc>
        <w:tc>
          <w:tcPr>
            <w:tcW w:w="0" w:type="auto"/>
            <w:vAlign w:val="center"/>
          </w:tcPr>
          <w:p w14:paraId="687ABDE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33F56E4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9月</w:t>
            </w:r>
          </w:p>
        </w:tc>
        <w:tc>
          <w:tcPr>
            <w:tcW w:w="0" w:type="auto"/>
            <w:vAlign w:val="center"/>
          </w:tcPr>
          <w:p w14:paraId="1344F85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广州市文化馆新馆</w:t>
            </w:r>
          </w:p>
        </w:tc>
        <w:tc>
          <w:tcPr>
            <w:tcW w:w="0" w:type="auto"/>
            <w:vAlign w:val="center"/>
          </w:tcPr>
          <w:p w14:paraId="6665026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公益音乐会</w:t>
            </w:r>
          </w:p>
        </w:tc>
      </w:tr>
      <w:tr w14:paraId="6332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00C022F">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22</w:t>
            </w:r>
          </w:p>
        </w:tc>
        <w:tc>
          <w:tcPr>
            <w:tcW w:w="1545" w:type="dxa"/>
            <w:vAlign w:val="center"/>
          </w:tcPr>
          <w:p w14:paraId="1255029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广州市文化馆爱心少儿艺术基地</w:t>
            </w:r>
          </w:p>
        </w:tc>
        <w:tc>
          <w:tcPr>
            <w:tcW w:w="0" w:type="auto"/>
            <w:vAlign w:val="center"/>
          </w:tcPr>
          <w:p w14:paraId="56389FA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0F793F6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9月每周二、三、四</w:t>
            </w:r>
          </w:p>
        </w:tc>
        <w:tc>
          <w:tcPr>
            <w:tcW w:w="0" w:type="auto"/>
            <w:vAlign w:val="center"/>
          </w:tcPr>
          <w:p w14:paraId="4A8C2BC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从化区鳌头镇中心小学、海珠区北山小学</w:t>
            </w:r>
          </w:p>
        </w:tc>
        <w:tc>
          <w:tcPr>
            <w:tcW w:w="0" w:type="auto"/>
            <w:vAlign w:val="center"/>
          </w:tcPr>
          <w:p w14:paraId="6D95C74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主要为广州的外来工未成年子女群体和农村少年儿童群体提供艺术教育，促进、提高青少年艺术教育及青少年艺术素质，响应国家“乡村振兴”的号召，进一步深化和提升广州市文化馆的基地建设工作，普及推广提高广州市全民艺术素质。</w:t>
            </w:r>
          </w:p>
        </w:tc>
      </w:tr>
      <w:tr w14:paraId="1CB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79C9CDE0">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23</w:t>
            </w:r>
          </w:p>
        </w:tc>
        <w:tc>
          <w:tcPr>
            <w:tcW w:w="1545" w:type="dxa"/>
            <w:vAlign w:val="center"/>
          </w:tcPr>
          <w:p w14:paraId="74154AB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广州合唱团</w:t>
            </w:r>
          </w:p>
        </w:tc>
        <w:tc>
          <w:tcPr>
            <w:tcW w:w="0" w:type="auto"/>
            <w:vAlign w:val="center"/>
          </w:tcPr>
          <w:p w14:paraId="04ED7D2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w:t>
            </w:r>
          </w:p>
        </w:tc>
        <w:tc>
          <w:tcPr>
            <w:tcW w:w="0" w:type="auto"/>
            <w:vAlign w:val="center"/>
          </w:tcPr>
          <w:p w14:paraId="41A4C81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7月-9月</w:t>
            </w:r>
            <w:r>
              <w:rPr>
                <w:rFonts w:hint="eastAsia" w:ascii="楷体_GB2312" w:hAnsi="楷体_GB2312" w:eastAsia="楷体_GB2312" w:cs="楷体_GB2312"/>
                <w:b w:val="0"/>
                <w:bCs w:val="0"/>
                <w:sz w:val="24"/>
                <w:szCs w:val="24"/>
              </w:rPr>
              <w:t>每周四晚上</w:t>
            </w:r>
          </w:p>
        </w:tc>
        <w:tc>
          <w:tcPr>
            <w:tcW w:w="0" w:type="auto"/>
            <w:vAlign w:val="center"/>
          </w:tcPr>
          <w:p w14:paraId="2CC00A5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广州市文化馆</w:t>
            </w:r>
          </w:p>
        </w:tc>
        <w:tc>
          <w:tcPr>
            <w:tcW w:w="0" w:type="auto"/>
            <w:vAlign w:val="center"/>
          </w:tcPr>
          <w:p w14:paraId="1EA160D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合唱团是广州市文化馆的中心团队，该团在本市群众合唱活动中有示范性功能和作用，每年积极参加国家、省市级比赛，获得优异成绩，同时积极参加广州及周边合唱交流演出活动，对群众合唱事业有较好的推动作用。</w:t>
            </w:r>
          </w:p>
        </w:tc>
      </w:tr>
      <w:tr w14:paraId="134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1D0915F3">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kern w:val="2"/>
                <w:sz w:val="24"/>
                <w:szCs w:val="24"/>
                <w:lang w:val="en-US" w:eastAsia="zh-CN" w:bidi="ar-SA"/>
              </w:rPr>
              <w:t>24</w:t>
            </w:r>
          </w:p>
        </w:tc>
        <w:tc>
          <w:tcPr>
            <w:tcW w:w="1545" w:type="dxa"/>
            <w:vAlign w:val="center"/>
          </w:tcPr>
          <w:p w14:paraId="5D696D0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新视点｜‘2022广州油画展</w:t>
            </w:r>
          </w:p>
        </w:tc>
        <w:tc>
          <w:tcPr>
            <w:tcW w:w="0" w:type="auto"/>
            <w:vAlign w:val="center"/>
          </w:tcPr>
          <w:p w14:paraId="50D7101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广州市文化馆</w:t>
            </w:r>
          </w:p>
          <w:p w14:paraId="568CEC1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广州市美术家协会</w:t>
            </w:r>
          </w:p>
          <w:p w14:paraId="032D6BD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广州市美术家协会油画艺术委员会</w:t>
            </w:r>
          </w:p>
        </w:tc>
        <w:tc>
          <w:tcPr>
            <w:tcW w:w="0" w:type="auto"/>
            <w:vAlign w:val="center"/>
          </w:tcPr>
          <w:p w14:paraId="167E8D9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7</w:t>
            </w:r>
            <w:r>
              <w:rPr>
                <w:rFonts w:hint="eastAsia" w:ascii="楷体_GB2312" w:hAnsi="楷体_GB2312" w:eastAsia="楷体_GB2312" w:cs="楷体_GB2312"/>
                <w:b w:val="0"/>
                <w:bCs w:val="0"/>
                <w:sz w:val="24"/>
                <w:szCs w:val="24"/>
              </w:rPr>
              <w:t>月</w:t>
            </w:r>
            <w:r>
              <w:rPr>
                <w:rFonts w:hint="eastAsia" w:ascii="楷体_GB2312" w:hAnsi="楷体_GB2312" w:eastAsia="楷体_GB2312" w:cs="楷体_GB2312"/>
                <w:b w:val="0"/>
                <w:bCs w:val="0"/>
                <w:sz w:val="24"/>
                <w:szCs w:val="24"/>
                <w:lang w:val="en-US" w:eastAsia="zh-CN"/>
              </w:rPr>
              <w:t>1</w:t>
            </w:r>
            <w:r>
              <w:rPr>
                <w:rFonts w:hint="eastAsia" w:ascii="楷体_GB2312" w:hAnsi="楷体_GB2312" w:eastAsia="楷体_GB2312" w:cs="楷体_GB2312"/>
                <w:b w:val="0"/>
                <w:bCs w:val="0"/>
                <w:sz w:val="24"/>
                <w:szCs w:val="24"/>
              </w:rPr>
              <w:t>日至7月</w:t>
            </w:r>
            <w:r>
              <w:rPr>
                <w:rFonts w:hint="eastAsia" w:ascii="楷体_GB2312" w:hAnsi="楷体_GB2312" w:eastAsia="楷体_GB2312" w:cs="楷体_GB2312"/>
                <w:b w:val="0"/>
                <w:bCs w:val="0"/>
                <w:sz w:val="24"/>
                <w:szCs w:val="24"/>
                <w:lang w:val="en-US" w:eastAsia="zh-CN"/>
              </w:rPr>
              <w:t>26</w:t>
            </w:r>
            <w:r>
              <w:rPr>
                <w:rFonts w:hint="eastAsia" w:ascii="楷体_GB2312" w:hAnsi="楷体_GB2312" w:eastAsia="楷体_GB2312" w:cs="楷体_GB2312"/>
                <w:b w:val="0"/>
                <w:bCs w:val="0"/>
                <w:sz w:val="24"/>
                <w:szCs w:val="24"/>
              </w:rPr>
              <w:t>日</w:t>
            </w:r>
          </w:p>
        </w:tc>
        <w:tc>
          <w:tcPr>
            <w:tcW w:w="0" w:type="auto"/>
            <w:vAlign w:val="center"/>
          </w:tcPr>
          <w:p w14:paraId="1540A06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广州市文化馆一楼展览厅</w:t>
            </w:r>
          </w:p>
        </w:tc>
        <w:tc>
          <w:tcPr>
            <w:tcW w:w="0" w:type="auto"/>
            <w:vAlign w:val="center"/>
          </w:tcPr>
          <w:p w14:paraId="4995BF0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iCs w:val="0"/>
                <w:color w:val="000000"/>
                <w:kern w:val="0"/>
                <w:sz w:val="24"/>
                <w:szCs w:val="24"/>
                <w:u w:val="none"/>
                <w:lang w:val="en-US" w:eastAsia="zh-CN" w:bidi="ar"/>
              </w:rPr>
              <w:t>艺术的本质，在真实而概括地把握了社会的特征，反映了时代的脉搏，引起共鸣。</w:t>
            </w:r>
            <w:r>
              <w:rPr>
                <w:rFonts w:hint="eastAsia" w:ascii="楷体_GB2312" w:hAnsi="楷体_GB2312" w:eastAsia="楷体_GB2312" w:cs="楷体_GB2312"/>
                <w:b w:val="0"/>
                <w:bCs w:val="0"/>
                <w:i w:val="0"/>
                <w:iCs w:val="0"/>
                <w:color w:val="000000"/>
                <w:kern w:val="0"/>
                <w:sz w:val="24"/>
                <w:szCs w:val="24"/>
                <w:u w:val="none"/>
                <w:lang w:val="en-US" w:eastAsia="zh-CN" w:bidi="ar"/>
              </w:rPr>
              <w:br w:type="textWrapping"/>
            </w:r>
            <w:r>
              <w:rPr>
                <w:rFonts w:hint="eastAsia" w:ascii="楷体_GB2312" w:hAnsi="楷体_GB2312" w:eastAsia="楷体_GB2312" w:cs="楷体_GB2312"/>
                <w:b w:val="0"/>
                <w:bCs w:val="0"/>
                <w:i w:val="0"/>
                <w:iCs w:val="0"/>
                <w:color w:val="000000"/>
                <w:kern w:val="0"/>
                <w:sz w:val="24"/>
                <w:szCs w:val="24"/>
                <w:u w:val="none"/>
                <w:lang w:val="en-US" w:eastAsia="zh-CN" w:bidi="ar"/>
              </w:rPr>
              <w:t xml:space="preserve"> 新的时代，呼唤新的表现方式。广州市文化馆携手广州市美术家协会联合举办的“新视点｜‘2022广州油画展”，希望以新高度、新视点的创作有新的追求，有更好佳作的出现。</w:t>
            </w:r>
          </w:p>
        </w:tc>
      </w:tr>
      <w:tr w14:paraId="4AD1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27732F7E">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25</w:t>
            </w:r>
          </w:p>
        </w:tc>
        <w:tc>
          <w:tcPr>
            <w:tcW w:w="1545" w:type="dxa"/>
            <w:vAlign w:val="center"/>
          </w:tcPr>
          <w:p w14:paraId="3E222FC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最美岭南风</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——广州精品书画交流巡回展（赣州站）</w:t>
            </w:r>
          </w:p>
        </w:tc>
        <w:tc>
          <w:tcPr>
            <w:tcW w:w="0" w:type="auto"/>
            <w:vAlign w:val="center"/>
          </w:tcPr>
          <w:p w14:paraId="20640BB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广州市文化馆</w:t>
            </w:r>
          </w:p>
        </w:tc>
        <w:tc>
          <w:tcPr>
            <w:tcW w:w="0" w:type="auto"/>
            <w:vAlign w:val="center"/>
          </w:tcPr>
          <w:p w14:paraId="5BB049B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eastAsia="zh-CN"/>
              </w:rPr>
              <w:t>7月</w:t>
            </w:r>
          </w:p>
        </w:tc>
        <w:tc>
          <w:tcPr>
            <w:tcW w:w="0" w:type="auto"/>
            <w:vAlign w:val="center"/>
          </w:tcPr>
          <w:p w14:paraId="526B151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赣州市红杉里艺术馆</w:t>
            </w:r>
          </w:p>
        </w:tc>
        <w:tc>
          <w:tcPr>
            <w:tcW w:w="0" w:type="auto"/>
            <w:vAlign w:val="center"/>
          </w:tcPr>
          <w:p w14:paraId="532CFC8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iCs w:val="0"/>
                <w:color w:val="000000"/>
                <w:kern w:val="0"/>
                <w:sz w:val="24"/>
                <w:szCs w:val="24"/>
                <w:u w:val="none"/>
                <w:lang w:val="en-US" w:eastAsia="zh-CN" w:bidi="ar"/>
              </w:rPr>
              <w:t>广州是一个国际性大都市，艺术文化繁荣发达，特别是岭南画派更是独领风骚、声名远播。而赣州文化底蕴深厚历史悠久。为了加强两地文化交流与相互学习，广州市文化馆拟举办“最美岭南风——广州精品书画交流巡回展（赣州站）”</w:t>
            </w:r>
          </w:p>
        </w:tc>
      </w:tr>
      <w:tr w14:paraId="5E95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0BA5BEE">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26</w:t>
            </w:r>
          </w:p>
        </w:tc>
        <w:tc>
          <w:tcPr>
            <w:tcW w:w="1545" w:type="dxa"/>
            <w:vAlign w:val="center"/>
          </w:tcPr>
          <w:p w14:paraId="7A9BBBB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最美岭南风</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——广州精品书画交流巡回展（黔南州</w:t>
            </w:r>
            <w:r>
              <w:rPr>
                <w:rFonts w:hint="eastAsia" w:ascii="楷体_GB2312" w:hAnsi="楷体_GB2312" w:eastAsia="楷体_GB2312" w:cs="楷体_GB2312"/>
                <w:b w:val="0"/>
                <w:bCs w:val="0"/>
                <w:sz w:val="24"/>
                <w:szCs w:val="24"/>
                <w:lang w:eastAsia="zh-CN"/>
              </w:rPr>
              <w:t>）</w:t>
            </w:r>
          </w:p>
        </w:tc>
        <w:tc>
          <w:tcPr>
            <w:tcW w:w="0" w:type="auto"/>
            <w:vAlign w:val="center"/>
          </w:tcPr>
          <w:p w14:paraId="06D68E8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广州市文化馆</w:t>
            </w:r>
          </w:p>
        </w:tc>
        <w:tc>
          <w:tcPr>
            <w:tcW w:w="0" w:type="auto"/>
            <w:vAlign w:val="center"/>
          </w:tcPr>
          <w:p w14:paraId="15FA69F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8</w:t>
            </w:r>
            <w:r>
              <w:rPr>
                <w:rFonts w:hint="eastAsia" w:ascii="楷体_GB2312" w:hAnsi="楷体_GB2312" w:eastAsia="楷体_GB2312" w:cs="楷体_GB2312"/>
                <w:b w:val="0"/>
                <w:bCs w:val="0"/>
                <w:sz w:val="24"/>
                <w:szCs w:val="24"/>
                <w:lang w:eastAsia="zh-CN"/>
              </w:rPr>
              <w:t>月（</w:t>
            </w:r>
            <w:r>
              <w:rPr>
                <w:rFonts w:hint="eastAsia" w:ascii="楷体_GB2312" w:hAnsi="楷体_GB2312" w:eastAsia="楷体_GB2312" w:cs="楷体_GB2312"/>
                <w:b w:val="0"/>
                <w:bCs w:val="0"/>
                <w:sz w:val="24"/>
                <w:szCs w:val="24"/>
                <w:lang w:val="en-US" w:eastAsia="zh-CN"/>
              </w:rPr>
              <w:t>暂定</w:t>
            </w:r>
            <w:r>
              <w:rPr>
                <w:rFonts w:hint="eastAsia" w:ascii="楷体_GB2312" w:hAnsi="楷体_GB2312" w:eastAsia="楷体_GB2312" w:cs="楷体_GB2312"/>
                <w:b w:val="0"/>
                <w:bCs w:val="0"/>
                <w:sz w:val="24"/>
                <w:szCs w:val="24"/>
                <w:lang w:eastAsia="zh-CN"/>
              </w:rPr>
              <w:t>）</w:t>
            </w:r>
          </w:p>
        </w:tc>
        <w:tc>
          <w:tcPr>
            <w:tcW w:w="0" w:type="auto"/>
            <w:vAlign w:val="center"/>
          </w:tcPr>
          <w:p w14:paraId="23A33D1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黔南州文化馆</w:t>
            </w:r>
          </w:p>
        </w:tc>
        <w:tc>
          <w:tcPr>
            <w:tcW w:w="0" w:type="auto"/>
            <w:vAlign w:val="center"/>
          </w:tcPr>
          <w:p w14:paraId="6231CDB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黔南州是广州市的对口帮扶对象，通过文化帮扶活动使黔南州的文化底蕴更加丰富，乡村更加美丽。为此广州市文化馆拟于2022年</w:t>
            </w:r>
            <w:r>
              <w:rPr>
                <w:rFonts w:hint="eastAsia" w:ascii="楷体_GB2312" w:hAnsi="楷体_GB2312" w:eastAsia="楷体_GB2312" w:cs="楷体_GB2312"/>
                <w:b w:val="0"/>
                <w:bCs w:val="0"/>
                <w:sz w:val="24"/>
                <w:szCs w:val="24"/>
                <w:lang w:val="en-US" w:eastAsia="zh-CN"/>
              </w:rPr>
              <w:t>8</w:t>
            </w:r>
            <w:r>
              <w:rPr>
                <w:rFonts w:hint="eastAsia" w:ascii="楷体_GB2312" w:hAnsi="楷体_GB2312" w:eastAsia="楷体_GB2312" w:cs="楷体_GB2312"/>
                <w:b w:val="0"/>
                <w:bCs w:val="0"/>
                <w:sz w:val="24"/>
                <w:szCs w:val="24"/>
              </w:rPr>
              <w:t>月</w:t>
            </w:r>
            <w:r>
              <w:rPr>
                <w:rFonts w:hint="eastAsia" w:ascii="楷体_GB2312" w:hAnsi="楷体_GB2312" w:eastAsia="楷体_GB2312" w:cs="楷体_GB2312"/>
                <w:b w:val="0"/>
                <w:bCs w:val="0"/>
                <w:sz w:val="24"/>
                <w:szCs w:val="24"/>
                <w:lang w:val="en-US" w:eastAsia="zh-CN"/>
              </w:rPr>
              <w:t>底</w:t>
            </w:r>
            <w:r>
              <w:rPr>
                <w:rFonts w:hint="eastAsia" w:ascii="楷体_GB2312" w:hAnsi="楷体_GB2312" w:eastAsia="楷体_GB2312" w:cs="楷体_GB2312"/>
                <w:b w:val="0"/>
                <w:bCs w:val="0"/>
                <w:sz w:val="24"/>
                <w:szCs w:val="24"/>
              </w:rPr>
              <w:t>在黔南州文化馆举办“最美岭南风——</w:t>
            </w:r>
            <w:r>
              <w:rPr>
                <w:rFonts w:hint="eastAsia" w:ascii="楷体_GB2312" w:hAnsi="楷体_GB2312" w:eastAsia="楷体_GB2312" w:cs="楷体_GB2312"/>
                <w:b w:val="0"/>
                <w:bCs w:val="0"/>
                <w:sz w:val="24"/>
                <w:szCs w:val="24"/>
                <w:lang w:val="en-US" w:eastAsia="zh-CN"/>
              </w:rPr>
              <w:t>广州</w:t>
            </w:r>
            <w:r>
              <w:rPr>
                <w:rFonts w:hint="eastAsia" w:ascii="楷体_GB2312" w:hAnsi="楷体_GB2312" w:eastAsia="楷体_GB2312" w:cs="楷体_GB2312"/>
                <w:b w:val="0"/>
                <w:bCs w:val="0"/>
                <w:sz w:val="24"/>
                <w:szCs w:val="24"/>
              </w:rPr>
              <w:t>精品书画交流巡回展（黔南州站）”活动。</w:t>
            </w:r>
          </w:p>
        </w:tc>
      </w:tr>
      <w:tr w14:paraId="1250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6C6BC890">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27</w:t>
            </w:r>
          </w:p>
        </w:tc>
        <w:tc>
          <w:tcPr>
            <w:tcW w:w="1545" w:type="dxa"/>
            <w:vAlign w:val="center"/>
          </w:tcPr>
          <w:p w14:paraId="56688CC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非遗课来了——广绣新生代的力量</w:t>
            </w:r>
          </w:p>
        </w:tc>
        <w:tc>
          <w:tcPr>
            <w:tcW w:w="0" w:type="auto"/>
            <w:vAlign w:val="center"/>
          </w:tcPr>
          <w:p w14:paraId="085D748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主办：广州市非物质文化遗产保护中心</w:t>
            </w:r>
          </w:p>
        </w:tc>
        <w:tc>
          <w:tcPr>
            <w:tcW w:w="0" w:type="auto"/>
            <w:vAlign w:val="center"/>
          </w:tcPr>
          <w:p w14:paraId="112693D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7月</w:t>
            </w:r>
          </w:p>
        </w:tc>
        <w:tc>
          <w:tcPr>
            <w:tcW w:w="0" w:type="auto"/>
            <w:vAlign w:val="center"/>
          </w:tcPr>
          <w:p w14:paraId="203660B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海珠区绣品厂（拟定）</w:t>
            </w:r>
          </w:p>
        </w:tc>
        <w:tc>
          <w:tcPr>
            <w:tcW w:w="0" w:type="auto"/>
            <w:vAlign w:val="center"/>
          </w:tcPr>
          <w:p w14:paraId="145FCE7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非遗项目广绣推广和传承已经有一定时间，广绣学社中出现了一些优秀的学员，她们甚至已经拥有自己的广绣作品和工作室。拟策划一期非遗课或者展览，展示新生代的风采。</w:t>
            </w:r>
          </w:p>
        </w:tc>
      </w:tr>
      <w:tr w14:paraId="6595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4A739B9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2</w:t>
            </w:r>
            <w:r>
              <w:rPr>
                <w:rFonts w:hint="eastAsia" w:ascii="楷体_GB2312" w:hAnsi="楷体_GB2312" w:eastAsia="楷体_GB2312" w:cs="楷体_GB2312"/>
                <w:b w:val="0"/>
                <w:bCs w:val="0"/>
                <w:sz w:val="24"/>
                <w:szCs w:val="24"/>
                <w:lang w:val="en-US" w:eastAsia="zh-CN"/>
              </w:rPr>
              <w:t>8</w:t>
            </w:r>
          </w:p>
        </w:tc>
        <w:tc>
          <w:tcPr>
            <w:tcW w:w="1545" w:type="dxa"/>
            <w:vAlign w:val="center"/>
          </w:tcPr>
          <w:p w14:paraId="2E3DC26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color w:val="000000"/>
                <w:kern w:val="0"/>
                <w:sz w:val="24"/>
                <w:szCs w:val="24"/>
              </w:rPr>
              <w:t>粤讲粤有戏——米机王咏春拳</w:t>
            </w:r>
          </w:p>
        </w:tc>
        <w:tc>
          <w:tcPr>
            <w:tcW w:w="0" w:type="auto"/>
            <w:vAlign w:val="center"/>
          </w:tcPr>
          <w:p w14:paraId="6FD4C734">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主办：广州市非物质文化遗产保护中心、红线女艺术中心</w:t>
            </w:r>
          </w:p>
        </w:tc>
        <w:tc>
          <w:tcPr>
            <w:tcW w:w="0" w:type="auto"/>
            <w:vAlign w:val="center"/>
          </w:tcPr>
          <w:p w14:paraId="5D38933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7月17日</w:t>
            </w:r>
          </w:p>
        </w:tc>
        <w:tc>
          <w:tcPr>
            <w:tcW w:w="0" w:type="auto"/>
            <w:vAlign w:val="center"/>
          </w:tcPr>
          <w:p w14:paraId="0641B53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红线女艺术中心</w:t>
            </w:r>
          </w:p>
        </w:tc>
        <w:tc>
          <w:tcPr>
            <w:tcW w:w="0" w:type="auto"/>
            <w:vAlign w:val="center"/>
          </w:tcPr>
          <w:p w14:paraId="44281F5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米机王咏春拳</w:t>
            </w:r>
          </w:p>
          <w:p w14:paraId="095EA48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为广东省第六批省级非物质文化遗产代表性项目，本次活动邀请米机王咏春拳省级代表性传承人黄念怡主讲，同时招募160名观众，线上线下同时进行。</w:t>
            </w:r>
          </w:p>
        </w:tc>
      </w:tr>
      <w:tr w14:paraId="17A1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7C7A8011">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29</w:t>
            </w:r>
          </w:p>
        </w:tc>
        <w:tc>
          <w:tcPr>
            <w:tcW w:w="1545" w:type="dxa"/>
            <w:vAlign w:val="center"/>
          </w:tcPr>
          <w:p w14:paraId="143C6EE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非遗课来了——广东音乐</w:t>
            </w:r>
          </w:p>
        </w:tc>
        <w:tc>
          <w:tcPr>
            <w:tcW w:w="0" w:type="auto"/>
            <w:vAlign w:val="center"/>
          </w:tcPr>
          <w:p w14:paraId="622F73A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主办：广州市文化馆</w:t>
            </w:r>
          </w:p>
          <w:p w14:paraId="47E41CC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承办：待定</w:t>
            </w:r>
          </w:p>
        </w:tc>
        <w:tc>
          <w:tcPr>
            <w:tcW w:w="0" w:type="auto"/>
            <w:vAlign w:val="center"/>
          </w:tcPr>
          <w:p w14:paraId="53B12C9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7月</w:t>
            </w:r>
          </w:p>
        </w:tc>
        <w:tc>
          <w:tcPr>
            <w:tcW w:w="0" w:type="auto"/>
            <w:vAlign w:val="center"/>
          </w:tcPr>
          <w:p w14:paraId="701FE44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待定</w:t>
            </w:r>
          </w:p>
        </w:tc>
        <w:tc>
          <w:tcPr>
            <w:tcW w:w="0" w:type="auto"/>
            <w:vAlign w:val="center"/>
          </w:tcPr>
          <w:p w14:paraId="27354B0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通过慕课学习和考核，筛选出学员若干组成广东音乐演奏队，进行广东音乐曲目演奏学习。</w:t>
            </w:r>
          </w:p>
        </w:tc>
      </w:tr>
      <w:tr w14:paraId="2EB8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3BB4E9AF">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30</w:t>
            </w:r>
          </w:p>
        </w:tc>
        <w:tc>
          <w:tcPr>
            <w:tcW w:w="1545" w:type="dxa"/>
            <w:vAlign w:val="center"/>
          </w:tcPr>
          <w:p w14:paraId="607BD3D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非遗课来了——岭南古琴艺术 ∣ 雅集</w:t>
            </w:r>
          </w:p>
        </w:tc>
        <w:tc>
          <w:tcPr>
            <w:tcW w:w="0" w:type="auto"/>
            <w:vAlign w:val="center"/>
          </w:tcPr>
          <w:p w14:paraId="7B8408D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主办：广州市文化馆</w:t>
            </w:r>
          </w:p>
          <w:p w14:paraId="75C16FA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承办：待定</w:t>
            </w:r>
          </w:p>
        </w:tc>
        <w:tc>
          <w:tcPr>
            <w:tcW w:w="0" w:type="auto"/>
            <w:vAlign w:val="center"/>
          </w:tcPr>
          <w:p w14:paraId="2034411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8月</w:t>
            </w:r>
          </w:p>
        </w:tc>
        <w:tc>
          <w:tcPr>
            <w:tcW w:w="0" w:type="auto"/>
            <w:vAlign w:val="center"/>
          </w:tcPr>
          <w:p w14:paraId="0E6EE5B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待定</w:t>
            </w:r>
          </w:p>
        </w:tc>
        <w:tc>
          <w:tcPr>
            <w:tcW w:w="0" w:type="auto"/>
            <w:vAlign w:val="center"/>
          </w:tcPr>
          <w:p w14:paraId="1F35125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结合粤博“大音希声”古琴艺术文化展，利用其现场展品以及布展环境，开展古琴鉴赏以及现场曲目欣赏评析。</w:t>
            </w:r>
          </w:p>
        </w:tc>
      </w:tr>
      <w:tr w14:paraId="24E7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396D7E4B">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31</w:t>
            </w:r>
          </w:p>
        </w:tc>
        <w:tc>
          <w:tcPr>
            <w:tcW w:w="1545" w:type="dxa"/>
            <w:vAlign w:val="center"/>
          </w:tcPr>
          <w:p w14:paraId="1796481E">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非遗课来了——广造自鸣钟制作技艺 ∣ 研学游</w:t>
            </w:r>
          </w:p>
        </w:tc>
        <w:tc>
          <w:tcPr>
            <w:tcW w:w="0" w:type="auto"/>
            <w:vAlign w:val="center"/>
          </w:tcPr>
          <w:p w14:paraId="3C842F2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主办：广州市文化馆</w:t>
            </w:r>
          </w:p>
          <w:p w14:paraId="6532863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承办：广钟历史文化研究院（广州）有限公司</w:t>
            </w:r>
          </w:p>
        </w:tc>
        <w:tc>
          <w:tcPr>
            <w:tcW w:w="0" w:type="auto"/>
            <w:vAlign w:val="center"/>
          </w:tcPr>
          <w:p w14:paraId="56CA037D">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8月</w:t>
            </w:r>
          </w:p>
        </w:tc>
        <w:tc>
          <w:tcPr>
            <w:tcW w:w="0" w:type="auto"/>
            <w:vAlign w:val="center"/>
          </w:tcPr>
          <w:p w14:paraId="7387927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待定</w:t>
            </w:r>
          </w:p>
        </w:tc>
        <w:tc>
          <w:tcPr>
            <w:tcW w:w="0" w:type="auto"/>
            <w:vAlign w:val="center"/>
          </w:tcPr>
          <w:p w14:paraId="084A0E2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立足广钟传统制作技艺的历史、文化、艺术和科学价值，串联相关的博物馆、大师工作室、大型钟楼等，结合鉴赏及体验，认识体会广钟的科技匠心与极致美学。</w:t>
            </w:r>
          </w:p>
        </w:tc>
      </w:tr>
      <w:tr w14:paraId="1A50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5C19B0D1">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32</w:t>
            </w:r>
          </w:p>
        </w:tc>
        <w:tc>
          <w:tcPr>
            <w:tcW w:w="1545" w:type="dxa"/>
            <w:vAlign w:val="center"/>
          </w:tcPr>
          <w:p w14:paraId="0CBC205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非遗课来了——广州象牙雕刻 ∣ 培训班</w:t>
            </w:r>
          </w:p>
        </w:tc>
        <w:tc>
          <w:tcPr>
            <w:tcW w:w="0" w:type="auto"/>
            <w:vAlign w:val="center"/>
          </w:tcPr>
          <w:p w14:paraId="0415EA4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主办：广州市文化馆</w:t>
            </w:r>
          </w:p>
          <w:p w14:paraId="57BC3D3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承办：待定</w:t>
            </w:r>
          </w:p>
        </w:tc>
        <w:tc>
          <w:tcPr>
            <w:tcW w:w="0" w:type="auto"/>
            <w:vAlign w:val="center"/>
          </w:tcPr>
          <w:p w14:paraId="220E3D0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9月</w:t>
            </w:r>
          </w:p>
        </w:tc>
        <w:tc>
          <w:tcPr>
            <w:tcW w:w="0" w:type="auto"/>
            <w:vAlign w:val="center"/>
          </w:tcPr>
          <w:p w14:paraId="575716F0">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待定</w:t>
            </w:r>
          </w:p>
        </w:tc>
        <w:tc>
          <w:tcPr>
            <w:tcW w:w="0" w:type="auto"/>
            <w:vAlign w:val="center"/>
          </w:tcPr>
          <w:p w14:paraId="3C0F13F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rPr>
              <w:t>从中秋花好月圆的愿景出发，联系象牙雕刻的质感与意象寓意，以“圆月雕琢，中秋寄意”为主题，学习用象牙雕刻为相聚之人做一份礼物。</w:t>
            </w:r>
          </w:p>
        </w:tc>
      </w:tr>
      <w:tr w14:paraId="394C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93" w:type="dxa"/>
            <w:vAlign w:val="center"/>
          </w:tcPr>
          <w:p w14:paraId="6F950185">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33</w:t>
            </w:r>
          </w:p>
        </w:tc>
        <w:tc>
          <w:tcPr>
            <w:tcW w:w="1545" w:type="dxa"/>
            <w:vAlign w:val="center"/>
          </w:tcPr>
          <w:p w14:paraId="19E0F9D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“羊城之夏”2022广州市民文化季开幕式</w:t>
            </w:r>
          </w:p>
        </w:tc>
        <w:tc>
          <w:tcPr>
            <w:tcW w:w="0" w:type="auto"/>
            <w:vAlign w:val="center"/>
          </w:tcPr>
          <w:p w14:paraId="35EEB13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主办单位：广州市文化广电旅游局</w:t>
            </w:r>
          </w:p>
          <w:p w14:paraId="4C542542">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承办单位：广州市文化馆</w:t>
            </w:r>
          </w:p>
        </w:tc>
        <w:tc>
          <w:tcPr>
            <w:tcW w:w="0" w:type="auto"/>
            <w:vAlign w:val="center"/>
          </w:tcPr>
          <w:p w14:paraId="673C8A4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7月18日-19日</w:t>
            </w:r>
          </w:p>
        </w:tc>
        <w:tc>
          <w:tcPr>
            <w:tcW w:w="1515" w:type="dxa"/>
            <w:vAlign w:val="center"/>
          </w:tcPr>
          <w:p w14:paraId="7B3849B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广州大剧院</w:t>
            </w:r>
          </w:p>
        </w:tc>
        <w:tc>
          <w:tcPr>
            <w:tcW w:w="3792" w:type="dxa"/>
            <w:vAlign w:val="center"/>
          </w:tcPr>
          <w:p w14:paraId="573C0AF1">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“羊城之夏”2022广州市民文化季以丰富群众文化生活，满足人民文化需求，增强人民精神力量，将举旗帜、聚民心、育新人、兴文化、展形象的使命任务落到实处。</w:t>
            </w:r>
          </w:p>
        </w:tc>
      </w:tr>
      <w:tr w14:paraId="5AB7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vAlign w:val="center"/>
          </w:tcPr>
          <w:p w14:paraId="31BA6EDA">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34</w:t>
            </w:r>
          </w:p>
        </w:tc>
        <w:tc>
          <w:tcPr>
            <w:tcW w:w="0" w:type="auto"/>
            <w:vAlign w:val="center"/>
          </w:tcPr>
          <w:p w14:paraId="0724110F">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2022年度广州市群众文艺创作沙龙</w:t>
            </w:r>
          </w:p>
        </w:tc>
        <w:tc>
          <w:tcPr>
            <w:tcW w:w="0" w:type="auto"/>
            <w:vAlign w:val="center"/>
          </w:tcPr>
          <w:p w14:paraId="20893295">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主办单位：广州市文化广电旅游局</w:t>
            </w:r>
          </w:p>
          <w:p w14:paraId="34565CF8">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承办单位：广州市文化馆</w:t>
            </w:r>
          </w:p>
        </w:tc>
        <w:tc>
          <w:tcPr>
            <w:tcW w:w="0" w:type="auto"/>
            <w:vAlign w:val="center"/>
          </w:tcPr>
          <w:p w14:paraId="45E8A89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7月11日-12日</w:t>
            </w:r>
          </w:p>
        </w:tc>
        <w:tc>
          <w:tcPr>
            <w:tcW w:w="1515" w:type="dxa"/>
            <w:vAlign w:val="center"/>
          </w:tcPr>
          <w:p w14:paraId="20E8D339">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广州市文化馆</w:t>
            </w:r>
          </w:p>
        </w:tc>
        <w:tc>
          <w:tcPr>
            <w:tcW w:w="3792" w:type="dxa"/>
            <w:vAlign w:val="center"/>
          </w:tcPr>
          <w:p w14:paraId="3EB9057C">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广州市群众文艺创作沙龙是为了更好推动广州市群众文化活动蓬勃发展，创作更多符合时代风貌的文艺作品，完成“羊城之夏””2022广州市民文化季各项工作。</w:t>
            </w:r>
          </w:p>
        </w:tc>
      </w:tr>
      <w:tr w14:paraId="256C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vAlign w:val="center"/>
          </w:tcPr>
          <w:p w14:paraId="7CDA5864">
            <w:pPr>
              <w:keepNext w:val="0"/>
              <w:keepLines w:val="0"/>
              <w:suppressLineNumbers w:val="0"/>
              <w:spacing w:before="0" w:beforeAutospacing="0" w:after="0" w:afterAutospacing="0"/>
              <w:ind w:left="0" w:right="0"/>
              <w:jc w:val="center"/>
              <w:rPr>
                <w:rFonts w:hint="default"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sz w:val="24"/>
                <w:szCs w:val="24"/>
                <w:lang w:val="en-US" w:eastAsia="zh-CN"/>
              </w:rPr>
              <w:t>35</w:t>
            </w:r>
          </w:p>
        </w:tc>
        <w:tc>
          <w:tcPr>
            <w:tcW w:w="0" w:type="auto"/>
            <w:vAlign w:val="center"/>
          </w:tcPr>
          <w:p w14:paraId="7122CAAA">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color w:val="000000"/>
                <w:kern w:val="0"/>
                <w:sz w:val="24"/>
                <w:szCs w:val="24"/>
                <w:u w:val="none"/>
                <w:lang w:val="en-US" w:eastAsia="zh-CN" w:bidi="ar"/>
              </w:rPr>
              <w:t>广州市第五届原创音乐舞蹈大赛</w:t>
            </w:r>
          </w:p>
        </w:tc>
        <w:tc>
          <w:tcPr>
            <w:tcW w:w="0" w:type="auto"/>
            <w:vAlign w:val="center"/>
          </w:tcPr>
          <w:p w14:paraId="48BC2F8B">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i w:val="0"/>
                <w:color w:val="000000"/>
                <w:kern w:val="0"/>
                <w:sz w:val="24"/>
                <w:szCs w:val="24"/>
                <w:u w:val="none"/>
                <w:lang w:val="en-US" w:eastAsia="zh-CN" w:bidi="ar"/>
              </w:rPr>
            </w:pPr>
            <w:r>
              <w:rPr>
                <w:rFonts w:hint="eastAsia" w:ascii="楷体_GB2312" w:hAnsi="楷体_GB2312" w:eastAsia="楷体_GB2312" w:cs="楷体_GB2312"/>
                <w:b w:val="0"/>
                <w:bCs w:val="0"/>
                <w:i w:val="0"/>
                <w:color w:val="000000"/>
                <w:kern w:val="0"/>
                <w:sz w:val="24"/>
                <w:szCs w:val="24"/>
                <w:u w:val="none"/>
                <w:lang w:val="en-US" w:eastAsia="zh-CN" w:bidi="ar"/>
              </w:rPr>
              <w:t>主办单位：广州市文化广电旅游局</w:t>
            </w:r>
          </w:p>
          <w:p w14:paraId="2E1800D3">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color w:val="000000"/>
                <w:kern w:val="0"/>
                <w:sz w:val="24"/>
                <w:szCs w:val="24"/>
                <w:u w:val="none"/>
                <w:lang w:val="en-US" w:eastAsia="zh-CN" w:bidi="ar"/>
              </w:rPr>
              <w:t>承办单位：广州市文化馆</w:t>
            </w:r>
          </w:p>
        </w:tc>
        <w:tc>
          <w:tcPr>
            <w:tcW w:w="0" w:type="auto"/>
            <w:vAlign w:val="center"/>
          </w:tcPr>
          <w:p w14:paraId="4733DC37">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color w:val="000000"/>
                <w:kern w:val="0"/>
                <w:sz w:val="24"/>
                <w:szCs w:val="24"/>
                <w:u w:val="none"/>
                <w:lang w:val="en-US" w:eastAsia="zh-CN" w:bidi="ar"/>
              </w:rPr>
              <w:t>7月-9月</w:t>
            </w:r>
          </w:p>
        </w:tc>
        <w:tc>
          <w:tcPr>
            <w:tcW w:w="1515" w:type="dxa"/>
            <w:vAlign w:val="center"/>
          </w:tcPr>
          <w:p w14:paraId="7EFA7042">
            <w:pPr>
              <w:keepNext w:val="0"/>
              <w:keepLines w:val="0"/>
              <w:suppressLineNumbers w:val="0"/>
              <w:spacing w:before="0" w:beforeAutospacing="0" w:after="0" w:afterAutospacing="0"/>
              <w:ind w:left="0" w:right="0" w:rightChars="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color w:val="000000"/>
                <w:kern w:val="0"/>
                <w:sz w:val="24"/>
                <w:szCs w:val="24"/>
                <w:u w:val="none"/>
                <w:lang w:val="en-US" w:eastAsia="zh-CN" w:bidi="ar"/>
              </w:rPr>
              <w:t>天河区文化馆</w:t>
            </w:r>
          </w:p>
        </w:tc>
        <w:tc>
          <w:tcPr>
            <w:tcW w:w="3792" w:type="dxa"/>
            <w:vAlign w:val="center"/>
          </w:tcPr>
          <w:p w14:paraId="0DDDFCC6">
            <w:pPr>
              <w:keepNext w:val="0"/>
              <w:keepLines w:val="0"/>
              <w:suppressLineNumbers w:val="0"/>
              <w:spacing w:before="0" w:beforeAutospacing="0" w:after="0" w:afterAutospacing="0"/>
              <w:ind w:left="0" w:right="0"/>
              <w:jc w:val="center"/>
              <w:rPr>
                <w:rFonts w:hint="eastAsia" w:ascii="楷体_GB2312" w:hAnsi="楷体_GB2312" w:eastAsia="楷体_GB2312" w:cs="楷体_GB2312"/>
                <w:b w:val="0"/>
                <w:bCs w:val="0"/>
                <w:kern w:val="2"/>
                <w:sz w:val="24"/>
                <w:szCs w:val="24"/>
                <w:lang w:val="en-US" w:eastAsia="zh-CN" w:bidi="ar-SA"/>
              </w:rPr>
            </w:pPr>
            <w:r>
              <w:rPr>
                <w:rFonts w:hint="eastAsia" w:ascii="楷体_GB2312" w:hAnsi="楷体_GB2312" w:eastAsia="楷体_GB2312" w:cs="楷体_GB2312"/>
                <w:b w:val="0"/>
                <w:bCs w:val="0"/>
                <w:i w:val="0"/>
                <w:color w:val="000000"/>
                <w:kern w:val="0"/>
                <w:sz w:val="24"/>
                <w:szCs w:val="24"/>
                <w:u w:val="none"/>
                <w:lang w:val="en-US" w:eastAsia="zh-CN" w:bidi="ar"/>
              </w:rPr>
              <w:t>该赛事主要是为了发掘和培育了一大批优秀的创编人才，创作和积累了大量优秀的文艺作品，为 全民艺术普及工程提供了有力的支撑。</w:t>
            </w:r>
          </w:p>
        </w:tc>
      </w:tr>
    </w:tbl>
    <w:p w14:paraId="719BA1EF">
      <w:pPr>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联系人： </w:t>
      </w:r>
      <w:r>
        <w:rPr>
          <w:rFonts w:hint="eastAsia" w:cs="Times New Roman"/>
          <w:sz w:val="32"/>
          <w:szCs w:val="32"/>
          <w:lang w:val="en-US" w:eastAsia="zh-CN"/>
        </w:rPr>
        <w:t>赵亮</w:t>
      </w:r>
      <w:r>
        <w:rPr>
          <w:rFonts w:hint="default" w:ascii="Times New Roman" w:hAnsi="Times New Roman" w:eastAsia="仿宋_GB2312" w:cs="Times New Roman"/>
          <w:sz w:val="32"/>
          <w:szCs w:val="32"/>
        </w:rPr>
        <w:t xml:space="preserve">                   联系电话：</w:t>
      </w:r>
      <w:r>
        <w:rPr>
          <w:rFonts w:hint="eastAsia" w:cs="Times New Roman"/>
          <w:sz w:val="32"/>
          <w:szCs w:val="32"/>
          <w:lang w:val="en-US" w:eastAsia="zh-CN"/>
        </w:rPr>
        <w:t>020-37663723</w:t>
      </w:r>
    </w:p>
    <w:p w14:paraId="4FAAD816">
      <w:pPr>
        <w:spacing w:line="560" w:lineRule="exact"/>
        <w:ind w:firstLine="316"/>
        <w:rPr>
          <w:rFonts w:hint="default" w:ascii="Times New Roman" w:hAnsi="Times New Roman" w:eastAsia="仿宋_GB2312" w:cs="Times New Roman"/>
          <w:bCs/>
          <w:sz w:val="32"/>
          <w:szCs w:val="32"/>
        </w:rPr>
      </w:pPr>
    </w:p>
    <w:p w14:paraId="68FA28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E556146B-7DFF-482B-BC85-C4684BE3C5BA}"/>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FE8B04E-E51E-46A8-A911-F8C2EE780D22}"/>
  </w:font>
  <w:font w:name="楷体_GB2312">
    <w:altName w:val="楷体"/>
    <w:panose1 w:val="02010609030101010101"/>
    <w:charset w:val="86"/>
    <w:family w:val="auto"/>
    <w:pitch w:val="default"/>
    <w:sig w:usb0="00000000" w:usb1="00000000" w:usb2="00000000" w:usb3="00000000" w:csb0="00040000" w:csb1="00000000"/>
    <w:embedRegular r:id="rId3" w:fontKey="{829AF105-E3ED-4E79-A3EC-007613B5FB2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C07A2"/>
    <w:rsid w:val="09796214"/>
    <w:rsid w:val="114534A0"/>
    <w:rsid w:val="12D962C2"/>
    <w:rsid w:val="14814183"/>
    <w:rsid w:val="16B941EF"/>
    <w:rsid w:val="1FBDCE09"/>
    <w:rsid w:val="237747A9"/>
    <w:rsid w:val="24FB7A6D"/>
    <w:rsid w:val="32D9A6A4"/>
    <w:rsid w:val="3A135AE9"/>
    <w:rsid w:val="3F2A8B47"/>
    <w:rsid w:val="3F3E22EC"/>
    <w:rsid w:val="3FC67D33"/>
    <w:rsid w:val="405D6D8D"/>
    <w:rsid w:val="49135AF7"/>
    <w:rsid w:val="4E005FBB"/>
    <w:rsid w:val="4EDA1D4B"/>
    <w:rsid w:val="538D379E"/>
    <w:rsid w:val="57F032F5"/>
    <w:rsid w:val="5BB76A24"/>
    <w:rsid w:val="5D1C75D5"/>
    <w:rsid w:val="62642658"/>
    <w:rsid w:val="62715F63"/>
    <w:rsid w:val="639754ED"/>
    <w:rsid w:val="724C2D8C"/>
    <w:rsid w:val="73965D2E"/>
    <w:rsid w:val="7BC26A5A"/>
    <w:rsid w:val="7E5A00E3"/>
    <w:rsid w:val="7F7E79E7"/>
    <w:rsid w:val="7F7F71A9"/>
    <w:rsid w:val="7FDF918D"/>
    <w:rsid w:val="DEEA8E9A"/>
    <w:rsid w:val="EDB7AEA0"/>
    <w:rsid w:val="F3EE3282"/>
    <w:rsid w:val="FBFEA593"/>
    <w:rsid w:val="FDEFC728"/>
    <w:rsid w:val="FEEE5A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5">
    <w:name w:val="NormalCharacter"/>
    <w:qFormat/>
    <w:uiPriority w:val="0"/>
  </w:style>
  <w:style w:type="paragraph" w:customStyle="1" w:styleId="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4657</Words>
  <Characters>4800</Characters>
  <Lines>1</Lines>
  <Paragraphs>1</Paragraphs>
  <TotalTime>2</TotalTime>
  <ScaleCrop>false</ScaleCrop>
  <LinksUpToDate>false</LinksUpToDate>
  <CharactersWithSpaces>4837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2021-06-24T03:27:00Z</dcterms:created>
  <dc:creator>admin</dc:creator>
  <cp:lastModifiedBy>Cheny</cp:lastModifiedBy>
  <dcterms:modified xsi:type="dcterms:W3CDTF">2025-08-25T09:48:01Z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eyJoZGlkIjoiNWExMjY5OWIxZTI4NjZiNTYwNTQwZmVkMGY2NzA3MGEiLCJ1c2VySWQiOiI1OTc4NzAwNzAifQ==</vt:lpwstr>
  </property>
  <property fmtid="{D5CDD505-2E9C-101B-9397-08002B2CF9AE}" pid="4" name="ICV">
    <vt:lpwstr>FBF83E78DFFE46D28114705818E26D80_12</vt:lpwstr>
  </property>
</Properties>
</file>