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1B4" w:rsidRPr="000E01B4" w:rsidRDefault="000E01B4" w:rsidP="000E01B4">
      <w:pPr>
        <w:spacing w:line="560" w:lineRule="exact"/>
        <w:jc w:val="left"/>
        <w:outlineLvl w:val="0"/>
        <w:rPr>
          <w:rFonts w:ascii="黑体" w:eastAsia="黑体" w:hAnsi="黑体" w:cs="Times New Roman"/>
          <w:sz w:val="32"/>
          <w:szCs w:val="32"/>
          <w:lang w:bidi="ar"/>
        </w:rPr>
      </w:pPr>
      <w:r w:rsidRPr="000E01B4">
        <w:rPr>
          <w:rFonts w:ascii="黑体" w:eastAsia="黑体" w:hAnsi="黑体" w:cs="Times New Roman"/>
          <w:sz w:val="32"/>
          <w:szCs w:val="32"/>
          <w:lang w:bidi="ar"/>
        </w:rPr>
        <w:t>附件</w:t>
      </w:r>
    </w:p>
    <w:p w:rsidR="000E01B4" w:rsidRPr="000E01B4" w:rsidRDefault="000E01B4" w:rsidP="000E01B4">
      <w:pPr>
        <w:spacing w:line="560" w:lineRule="exact"/>
        <w:jc w:val="center"/>
        <w:outlineLvl w:val="0"/>
        <w:rPr>
          <w:rFonts w:ascii="方正小标宋_GBK" w:eastAsia="方正小标宋_GBK" w:hAnsi="Times New Roman" w:cs="Times New Roman" w:hint="eastAsia"/>
          <w:sz w:val="44"/>
          <w:szCs w:val="44"/>
          <w:lang w:bidi="ar"/>
        </w:rPr>
      </w:pPr>
      <w:r w:rsidRPr="000E01B4">
        <w:rPr>
          <w:rFonts w:ascii="方正小标宋_GBK" w:eastAsia="方正小标宋_GBK" w:hAnsi="Times New Roman" w:cs="Times New Roman" w:hint="eastAsia"/>
          <w:sz w:val="44"/>
          <w:szCs w:val="44"/>
          <w:lang w:bidi="ar"/>
        </w:rPr>
        <w:t>2026年计划重点推进的可信数据空间清单</w:t>
      </w:r>
    </w:p>
    <w:p w:rsidR="000E01B4" w:rsidRDefault="000E01B4" w:rsidP="000E01B4">
      <w:pPr>
        <w:spacing w:line="560" w:lineRule="exact"/>
        <w:jc w:val="left"/>
        <w:outlineLvl w:val="0"/>
        <w:rPr>
          <w:rFonts w:ascii="Times New Roman" w:eastAsia="方正黑体_GBK" w:hAnsi="Times New Roman" w:cs="Times New Roman" w:hint="eastAsia"/>
          <w:sz w:val="30"/>
          <w:szCs w:val="30"/>
          <w:lang w:bidi="ar"/>
        </w:rPr>
      </w:pPr>
    </w:p>
    <w:tbl>
      <w:tblPr>
        <w:tblStyle w:val="ae"/>
        <w:tblW w:w="13750" w:type="dxa"/>
        <w:tblInd w:w="-5" w:type="dxa"/>
        <w:tblLook w:val="04A0" w:firstRow="1" w:lastRow="0" w:firstColumn="1" w:lastColumn="0" w:noHBand="0" w:noVBand="1"/>
      </w:tblPr>
      <w:tblGrid>
        <w:gridCol w:w="4820"/>
        <w:gridCol w:w="2268"/>
        <w:gridCol w:w="2126"/>
        <w:gridCol w:w="2126"/>
        <w:gridCol w:w="2410"/>
      </w:tblGrid>
      <w:tr w:rsidR="000E01B4" w:rsidTr="0080378A">
        <w:tc>
          <w:tcPr>
            <w:tcW w:w="4820" w:type="dxa"/>
          </w:tcPr>
          <w:p w:rsidR="000E01B4" w:rsidRP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ascii="黑体" w:eastAsia="黑体" w:hAnsi="黑体"/>
                <w:sz w:val="28"/>
                <w:szCs w:val="28"/>
                <w:lang w:bidi="ar"/>
              </w:rPr>
            </w:pPr>
            <w:r w:rsidRPr="000E01B4">
              <w:rPr>
                <w:rFonts w:ascii="黑体" w:eastAsia="黑体" w:hAnsi="黑体" w:hint="eastAsia"/>
                <w:sz w:val="28"/>
                <w:szCs w:val="28"/>
                <w:lang w:bidi="ar"/>
              </w:rPr>
              <w:t>报送单位</w:t>
            </w:r>
            <w:r w:rsidRPr="000E01B4">
              <w:rPr>
                <w:rFonts w:ascii="黑体" w:eastAsia="黑体" w:hAnsi="黑体" w:hint="eastAsia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268" w:type="dxa"/>
          </w:tcPr>
          <w:p w:rsidR="000E01B4" w:rsidRP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ascii="黑体" w:eastAsia="黑体" w:hAnsi="黑体"/>
                <w:sz w:val="28"/>
                <w:szCs w:val="28"/>
                <w:lang w:bidi="ar"/>
              </w:rPr>
            </w:pPr>
            <w:r w:rsidRPr="000E01B4">
              <w:rPr>
                <w:rFonts w:ascii="黑体" w:eastAsia="黑体" w:hAnsi="黑体" w:hint="eastAsia"/>
                <w:sz w:val="28"/>
                <w:szCs w:val="28"/>
                <w:lang w:bidi="ar"/>
              </w:rPr>
              <w:t>工作负责人</w:t>
            </w:r>
            <w:r w:rsidRPr="000E01B4">
              <w:rPr>
                <w:rFonts w:ascii="黑体" w:eastAsia="黑体" w:hAnsi="黑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26" w:type="dxa"/>
          </w:tcPr>
          <w:p w:rsidR="000E01B4" w:rsidRP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ascii="黑体" w:eastAsia="黑体" w:hAnsi="黑体"/>
                <w:sz w:val="28"/>
                <w:szCs w:val="28"/>
                <w:lang w:bidi="ar"/>
              </w:rPr>
            </w:pPr>
            <w:r w:rsidRPr="000E01B4">
              <w:rPr>
                <w:rFonts w:ascii="黑体" w:eastAsia="黑体" w:hAnsi="黑体"/>
                <w:sz w:val="28"/>
                <w:szCs w:val="28"/>
                <w:lang w:bidi="ar"/>
              </w:rPr>
              <w:t>处室</w:t>
            </w:r>
          </w:p>
        </w:tc>
        <w:tc>
          <w:tcPr>
            <w:tcW w:w="2126" w:type="dxa"/>
          </w:tcPr>
          <w:p w:rsidR="000E01B4" w:rsidRP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ascii="黑体" w:eastAsia="黑体" w:hAnsi="黑体"/>
                <w:sz w:val="28"/>
                <w:szCs w:val="28"/>
                <w:lang w:bidi="ar"/>
              </w:rPr>
            </w:pPr>
            <w:r w:rsidRPr="000E01B4">
              <w:rPr>
                <w:rFonts w:ascii="黑体" w:eastAsia="黑体" w:hAnsi="黑体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410" w:type="dxa"/>
          </w:tcPr>
          <w:p w:rsidR="000E01B4" w:rsidRP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ascii="黑体" w:eastAsia="黑体" w:hAnsi="黑体"/>
                <w:sz w:val="28"/>
                <w:szCs w:val="28"/>
                <w:lang w:bidi="ar"/>
              </w:rPr>
            </w:pPr>
            <w:r w:rsidRPr="000E01B4">
              <w:rPr>
                <w:rFonts w:ascii="黑体" w:eastAsia="黑体" w:hAnsi="黑体"/>
                <w:sz w:val="28"/>
                <w:szCs w:val="28"/>
                <w:lang w:bidi="ar"/>
              </w:rPr>
              <w:t>联系方式</w:t>
            </w:r>
          </w:p>
        </w:tc>
      </w:tr>
      <w:tr w:rsidR="000E01B4" w:rsidTr="0080378A">
        <w:tc>
          <w:tcPr>
            <w:tcW w:w="4820" w:type="dxa"/>
          </w:tcPr>
          <w:p w:rsidR="000E01B4" w:rsidRP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ascii="楷体_GB2312" w:eastAsia="楷体_GB2312" w:hint="eastAsia"/>
                <w:sz w:val="30"/>
                <w:szCs w:val="30"/>
                <w:lang w:bidi="ar"/>
              </w:rPr>
            </w:pPr>
            <w:r w:rsidRPr="000E01B4">
              <w:rPr>
                <w:rFonts w:ascii="楷体_GB2312" w:eastAsia="楷体_GB2312" w:hint="eastAsia"/>
                <w:sz w:val="30"/>
                <w:szCs w:val="30"/>
                <w:lang w:bidi="ar"/>
              </w:rPr>
              <w:t>市一级单位或者区政务和数据局</w:t>
            </w:r>
          </w:p>
        </w:tc>
        <w:tc>
          <w:tcPr>
            <w:tcW w:w="2268" w:type="dxa"/>
          </w:tcPr>
          <w:p w:rsidR="000E01B4" w:rsidRP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ascii="楷体_GB2312" w:eastAsia="楷体_GB2312" w:hint="eastAsia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:rsidR="000E01B4" w:rsidRP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ascii="楷体_GB2312" w:eastAsia="楷体_GB2312" w:hint="eastAsia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:rsid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eastAsia="方正仿宋_GBK"/>
                <w:sz w:val="30"/>
                <w:szCs w:val="30"/>
                <w:lang w:bidi="ar"/>
              </w:rPr>
            </w:pPr>
          </w:p>
        </w:tc>
        <w:tc>
          <w:tcPr>
            <w:tcW w:w="2410" w:type="dxa"/>
          </w:tcPr>
          <w:p w:rsidR="000E01B4" w:rsidRDefault="000E01B4" w:rsidP="0080378A">
            <w:pPr>
              <w:snapToGrid w:val="0"/>
              <w:spacing w:line="588" w:lineRule="exact"/>
              <w:jc w:val="center"/>
              <w:outlineLvl w:val="1"/>
              <w:rPr>
                <w:rFonts w:eastAsia="方正仿宋_GBK"/>
                <w:sz w:val="30"/>
                <w:szCs w:val="30"/>
                <w:lang w:bidi="ar"/>
              </w:rPr>
            </w:pPr>
          </w:p>
        </w:tc>
      </w:tr>
    </w:tbl>
    <w:p w:rsidR="000E01B4" w:rsidRDefault="000E01B4" w:rsidP="000E01B4">
      <w:pPr>
        <w:spacing w:line="588" w:lineRule="exact"/>
        <w:jc w:val="left"/>
        <w:outlineLvl w:val="0"/>
        <w:rPr>
          <w:rFonts w:ascii="Times New Roman" w:eastAsia="方正小标宋_GBK" w:hAnsi="Times New Roman" w:cs="Times New Roman"/>
          <w:sz w:val="36"/>
          <w:szCs w:val="36"/>
          <w:lang w:bidi="ar"/>
        </w:rPr>
      </w:pPr>
    </w:p>
    <w:p w:rsidR="000E01B4" w:rsidRPr="000E01B4" w:rsidRDefault="000E01B4" w:rsidP="000E01B4">
      <w:pPr>
        <w:spacing w:line="588" w:lineRule="exact"/>
        <w:jc w:val="center"/>
        <w:outlineLvl w:val="0"/>
        <w:rPr>
          <w:rFonts w:ascii="黑体" w:eastAsia="黑体" w:hAnsi="黑体" w:cs="Times New Roman"/>
          <w:sz w:val="36"/>
          <w:szCs w:val="36"/>
          <w:lang w:bidi="ar"/>
        </w:rPr>
      </w:pPr>
      <w:r w:rsidRPr="000E01B4">
        <w:rPr>
          <w:rFonts w:ascii="黑体" w:eastAsia="黑体" w:hAnsi="黑体" w:cs="Times New Roman"/>
          <w:sz w:val="36"/>
          <w:szCs w:val="36"/>
          <w:lang w:bidi="ar"/>
        </w:rPr>
        <w:t>表1：2026年计划重点推进的企业可信数据空间试点项目</w:t>
      </w:r>
    </w:p>
    <w:tbl>
      <w:tblPr>
        <w:tblStyle w:val="ae"/>
        <w:tblW w:w="4952" w:type="pct"/>
        <w:tblLook w:val="04A0" w:firstRow="1" w:lastRow="0" w:firstColumn="1" w:lastColumn="0" w:noHBand="0" w:noVBand="1"/>
      </w:tblPr>
      <w:tblGrid>
        <w:gridCol w:w="666"/>
        <w:gridCol w:w="887"/>
        <w:gridCol w:w="1174"/>
        <w:gridCol w:w="832"/>
        <w:gridCol w:w="887"/>
        <w:gridCol w:w="1282"/>
        <w:gridCol w:w="1340"/>
        <w:gridCol w:w="1174"/>
        <w:gridCol w:w="1395"/>
        <w:gridCol w:w="1442"/>
        <w:gridCol w:w="1456"/>
        <w:gridCol w:w="1279"/>
      </w:tblGrid>
      <w:tr w:rsidR="000E01B4" w:rsidTr="0080378A">
        <w:tc>
          <w:tcPr>
            <w:tcW w:w="241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40"/>
                <w:szCs w:val="40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1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运营单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位名称</w:t>
            </w:r>
          </w:p>
        </w:tc>
        <w:tc>
          <w:tcPr>
            <w:tcW w:w="425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运营主体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40"/>
                <w:szCs w:val="40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地位</w:t>
            </w:r>
          </w:p>
        </w:tc>
        <w:tc>
          <w:tcPr>
            <w:tcW w:w="301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所属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40"/>
                <w:szCs w:val="40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行业</w:t>
            </w:r>
          </w:p>
        </w:tc>
        <w:tc>
          <w:tcPr>
            <w:tcW w:w="321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数据空间名称</w:t>
            </w:r>
          </w:p>
        </w:tc>
        <w:tc>
          <w:tcPr>
            <w:tcW w:w="464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项目内容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概述</w:t>
            </w:r>
          </w:p>
        </w:tc>
        <w:tc>
          <w:tcPr>
            <w:tcW w:w="485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进展情况</w:t>
            </w:r>
          </w:p>
        </w:tc>
        <w:tc>
          <w:tcPr>
            <w:tcW w:w="425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40"/>
                <w:szCs w:val="40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投入资金（万元）</w:t>
            </w:r>
          </w:p>
        </w:tc>
        <w:tc>
          <w:tcPr>
            <w:tcW w:w="505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40"/>
                <w:szCs w:val="40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拟开发场景</w:t>
            </w:r>
          </w:p>
        </w:tc>
        <w:tc>
          <w:tcPr>
            <w:tcW w:w="522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拟开放数据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资源</w:t>
            </w:r>
          </w:p>
        </w:tc>
        <w:tc>
          <w:tcPr>
            <w:tcW w:w="527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拟带动中小企业转型作用</w:t>
            </w:r>
          </w:p>
        </w:tc>
        <w:tc>
          <w:tcPr>
            <w:tcW w:w="465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联系人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及联系方式</w:t>
            </w:r>
          </w:p>
        </w:tc>
      </w:tr>
      <w:tr w:rsidR="000E01B4" w:rsidTr="0080378A">
        <w:tc>
          <w:tcPr>
            <w:tcW w:w="241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说明</w:t>
            </w:r>
          </w:p>
        </w:tc>
        <w:tc>
          <w:tcPr>
            <w:tcW w:w="321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425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描述是否属于龙头企业，以及带动产业链上下游能力。</w:t>
            </w:r>
          </w:p>
        </w:tc>
        <w:tc>
          <w:tcPr>
            <w:tcW w:w="301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321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464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18"/>
                <w:szCs w:val="18"/>
                <w:lang w:bidi="ar"/>
              </w:rPr>
              <w:t>描述项目背景，拟解决哪些供应链上下游数据流通利用痛点问题，预计形成什么样的成效。</w:t>
            </w:r>
          </w:p>
        </w:tc>
        <w:tc>
          <w:tcPr>
            <w:tcW w:w="485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明确项目所处阶段：规划期、建设期或运营期。如果处于建设期，写明开工时间和上线时间。</w:t>
            </w:r>
          </w:p>
        </w:tc>
        <w:tc>
          <w:tcPr>
            <w:tcW w:w="425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描述已投入建设资金，以及后续拟投入资金。</w:t>
            </w:r>
          </w:p>
        </w:tc>
        <w:tc>
          <w:tcPr>
            <w:tcW w:w="505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18"/>
                <w:szCs w:val="18"/>
                <w:lang w:bidi="ar"/>
              </w:rPr>
              <w:t>描述3个供应链上下游协同相关的高价值场景，每个高价值场景给出拟联动的生态主体及数据资源。</w:t>
            </w:r>
          </w:p>
        </w:tc>
        <w:tc>
          <w:tcPr>
            <w:tcW w:w="522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18"/>
                <w:szCs w:val="18"/>
                <w:lang w:bidi="ar"/>
              </w:rPr>
              <w:t>拟面向供应链上下游企业、生态合作伙伴开放哪些数据资源。</w:t>
            </w:r>
          </w:p>
        </w:tc>
        <w:tc>
          <w:tcPr>
            <w:tcW w:w="527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描述面向中小企业提供哪些普惠性的数据产品与服务。</w:t>
            </w:r>
          </w:p>
        </w:tc>
        <w:tc>
          <w:tcPr>
            <w:tcW w:w="46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小标宋_GBK"/>
                <w:sz w:val="40"/>
                <w:szCs w:val="40"/>
                <w:lang w:bidi="ar"/>
              </w:rPr>
            </w:pPr>
          </w:p>
        </w:tc>
      </w:tr>
      <w:tr w:rsidR="000E01B4" w:rsidTr="0080378A">
        <w:trPr>
          <w:trHeight w:val="510"/>
        </w:trPr>
        <w:tc>
          <w:tcPr>
            <w:tcW w:w="24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01</w:t>
            </w:r>
          </w:p>
        </w:tc>
        <w:tc>
          <w:tcPr>
            <w:tcW w:w="32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2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0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2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6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8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2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2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2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6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  <w:tr w:rsidR="000E01B4" w:rsidTr="0080378A">
        <w:tc>
          <w:tcPr>
            <w:tcW w:w="24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...</w:t>
            </w:r>
          </w:p>
        </w:tc>
        <w:tc>
          <w:tcPr>
            <w:tcW w:w="32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2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0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2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6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8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2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2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2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65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</w:tbl>
    <w:p w:rsidR="000E01B4" w:rsidRDefault="000E01B4" w:rsidP="000E01B4">
      <w:pPr>
        <w:spacing w:line="588" w:lineRule="exact"/>
        <w:jc w:val="center"/>
        <w:outlineLvl w:val="0"/>
        <w:rPr>
          <w:rFonts w:ascii="Times New Roman" w:eastAsia="方正小标宋_GBK" w:hAnsi="Times New Roman" w:cs="Times New Roman"/>
          <w:sz w:val="36"/>
          <w:szCs w:val="36"/>
          <w:lang w:bidi="ar"/>
        </w:rPr>
        <w:sectPr w:rsidR="000E01B4" w:rsidSect="000E01B4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0E01B4" w:rsidRPr="000E01B4" w:rsidRDefault="000E01B4" w:rsidP="000E01B4">
      <w:pPr>
        <w:spacing w:line="588" w:lineRule="exact"/>
        <w:jc w:val="center"/>
        <w:outlineLvl w:val="0"/>
        <w:rPr>
          <w:rFonts w:ascii="黑体" w:eastAsia="黑体" w:hAnsi="黑体" w:cs="Times New Roman"/>
          <w:sz w:val="36"/>
          <w:szCs w:val="36"/>
          <w:lang w:bidi="ar"/>
        </w:rPr>
      </w:pPr>
      <w:r w:rsidRPr="000E01B4">
        <w:rPr>
          <w:rFonts w:ascii="黑体" w:eastAsia="黑体" w:hAnsi="黑体" w:cs="Times New Roman"/>
          <w:sz w:val="36"/>
          <w:szCs w:val="36"/>
          <w:lang w:bidi="ar"/>
        </w:rPr>
        <w:lastRenderedPageBreak/>
        <w:t>表2：2026年计划重点推进的行业可信数据空间试点项目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91"/>
        <w:gridCol w:w="926"/>
        <w:gridCol w:w="1690"/>
        <w:gridCol w:w="1230"/>
        <w:gridCol w:w="1099"/>
        <w:gridCol w:w="1451"/>
        <w:gridCol w:w="1278"/>
        <w:gridCol w:w="1278"/>
        <w:gridCol w:w="1571"/>
        <w:gridCol w:w="1635"/>
        <w:gridCol w:w="1099"/>
      </w:tblGrid>
      <w:tr w:rsidR="000E01B4" w:rsidTr="0080378A">
        <w:tc>
          <w:tcPr>
            <w:tcW w:w="248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2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运营单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位名称</w:t>
            </w:r>
          </w:p>
        </w:tc>
        <w:tc>
          <w:tcPr>
            <w:tcW w:w="606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运营主体地位</w:t>
            </w:r>
          </w:p>
        </w:tc>
        <w:tc>
          <w:tcPr>
            <w:tcW w:w="441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394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数据空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间名称</w:t>
            </w:r>
          </w:p>
        </w:tc>
        <w:tc>
          <w:tcPr>
            <w:tcW w:w="520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项目内容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概括</w:t>
            </w:r>
          </w:p>
        </w:tc>
        <w:tc>
          <w:tcPr>
            <w:tcW w:w="458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进展情况</w:t>
            </w:r>
          </w:p>
        </w:tc>
        <w:tc>
          <w:tcPr>
            <w:tcW w:w="458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投入资金（万元）</w:t>
            </w:r>
          </w:p>
        </w:tc>
        <w:tc>
          <w:tcPr>
            <w:tcW w:w="563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拟开发场景和产品服务</w:t>
            </w:r>
          </w:p>
        </w:tc>
        <w:tc>
          <w:tcPr>
            <w:tcW w:w="586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 w:hint="eastAsia"/>
                <w:sz w:val="22"/>
                <w:szCs w:val="22"/>
                <w:lang w:bidi="ar"/>
              </w:rPr>
              <w:t>涉及的</w:t>
            </w: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公共数据是否授权运营</w:t>
            </w:r>
          </w:p>
        </w:tc>
        <w:tc>
          <w:tcPr>
            <w:tcW w:w="394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联系人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及联系方式</w:t>
            </w:r>
          </w:p>
        </w:tc>
      </w:tr>
      <w:tr w:rsidR="000E01B4" w:rsidTr="0080378A">
        <w:tc>
          <w:tcPr>
            <w:tcW w:w="248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说明</w:t>
            </w:r>
          </w:p>
        </w:tc>
        <w:tc>
          <w:tcPr>
            <w:tcW w:w="332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606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简述作为可信第三方的运营主体优势，包括但不限于行业地位、数据资源优势、核心业务资源优势，并说明测算优势资源占行业的份额。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说明运营单位的性质</w:t>
            </w:r>
          </w:p>
        </w:tc>
        <w:tc>
          <w:tcPr>
            <w:tcW w:w="441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394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520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描述行业可信数据空间建设必要性，拟解决哪些行业数据流通利用痛点问题，预计为行业带来哪些创新价值。</w:t>
            </w:r>
          </w:p>
        </w:tc>
        <w:tc>
          <w:tcPr>
            <w:tcW w:w="458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明确项目所处阶段：规划期、建设期或运营期。如果处于建设期，写明开工时间和上线时间。</w:t>
            </w:r>
          </w:p>
        </w:tc>
        <w:tc>
          <w:tcPr>
            <w:tcW w:w="458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描述已投入建设资金，以及后续拟投入资金。</w:t>
            </w:r>
          </w:p>
        </w:tc>
        <w:tc>
          <w:tcPr>
            <w:tcW w:w="563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描述3个拟开发的高价值场景，高价值场景需要能够解决行业共性问题，每个高价值场景给出拟联动的生态主体、数据资源及商业模式。</w:t>
            </w:r>
          </w:p>
        </w:tc>
        <w:tc>
          <w:tcPr>
            <w:tcW w:w="586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如空间核心业务涉及相关政府部门业务授权，请说明获得相关政府部门的业务授权/公共数据授权的情况。</w:t>
            </w:r>
          </w:p>
        </w:tc>
        <w:tc>
          <w:tcPr>
            <w:tcW w:w="39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  <w:tr w:rsidR="000E01B4" w:rsidTr="0080378A">
        <w:tc>
          <w:tcPr>
            <w:tcW w:w="24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01</w:t>
            </w:r>
          </w:p>
        </w:tc>
        <w:tc>
          <w:tcPr>
            <w:tcW w:w="33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606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9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20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63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86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9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  <w:tr w:rsidR="000E01B4" w:rsidTr="0080378A">
        <w:tc>
          <w:tcPr>
            <w:tcW w:w="24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02</w:t>
            </w:r>
          </w:p>
        </w:tc>
        <w:tc>
          <w:tcPr>
            <w:tcW w:w="33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606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9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20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63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86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9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  <w:tr w:rsidR="000E01B4" w:rsidTr="0080378A">
        <w:tc>
          <w:tcPr>
            <w:tcW w:w="24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...</w:t>
            </w:r>
          </w:p>
        </w:tc>
        <w:tc>
          <w:tcPr>
            <w:tcW w:w="33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606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9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20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63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86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9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</w:tbl>
    <w:p w:rsidR="000E01B4" w:rsidRDefault="000E01B4" w:rsidP="000E01B4">
      <w:pPr>
        <w:spacing w:line="588" w:lineRule="exact"/>
        <w:jc w:val="center"/>
        <w:outlineLvl w:val="0"/>
        <w:rPr>
          <w:rFonts w:ascii="Times New Roman" w:eastAsia="方正小标宋_GBK" w:hAnsi="Times New Roman" w:cs="Times New Roman"/>
          <w:sz w:val="36"/>
          <w:szCs w:val="36"/>
          <w:lang w:bidi="ar"/>
        </w:rPr>
        <w:sectPr w:rsidR="000E01B4" w:rsidSect="000E01B4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0E01B4" w:rsidRPr="000E01B4" w:rsidRDefault="000E01B4" w:rsidP="000E01B4">
      <w:pPr>
        <w:spacing w:line="588" w:lineRule="exact"/>
        <w:jc w:val="center"/>
        <w:outlineLvl w:val="0"/>
        <w:rPr>
          <w:rFonts w:ascii="黑体" w:eastAsia="黑体" w:hAnsi="黑体" w:cs="Times New Roman"/>
          <w:sz w:val="36"/>
          <w:szCs w:val="36"/>
          <w:lang w:bidi="ar"/>
        </w:rPr>
      </w:pPr>
      <w:r w:rsidRPr="000E01B4">
        <w:rPr>
          <w:rFonts w:ascii="黑体" w:eastAsia="黑体" w:hAnsi="黑体" w:cs="Times New Roman"/>
          <w:sz w:val="36"/>
          <w:szCs w:val="36"/>
          <w:lang w:bidi="ar"/>
        </w:rPr>
        <w:lastRenderedPageBreak/>
        <w:t>表</w:t>
      </w:r>
      <w:r>
        <w:rPr>
          <w:rFonts w:ascii="黑体" w:eastAsia="黑体" w:hAnsi="黑体" w:cs="Times New Roman" w:hint="eastAsia"/>
          <w:sz w:val="36"/>
          <w:szCs w:val="36"/>
          <w:lang w:bidi="ar"/>
        </w:rPr>
        <w:t>3</w:t>
      </w:r>
      <w:r w:rsidRPr="000E01B4">
        <w:rPr>
          <w:rFonts w:ascii="黑体" w:eastAsia="黑体" w:hAnsi="黑体" w:cs="Times New Roman"/>
          <w:sz w:val="36"/>
          <w:szCs w:val="36"/>
          <w:lang w:bidi="ar"/>
        </w:rPr>
        <w:t>：计划重点推荐的“可信数据空间+AI”潜在主体及项目情况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3"/>
        <w:gridCol w:w="988"/>
        <w:gridCol w:w="1278"/>
        <w:gridCol w:w="1066"/>
        <w:gridCol w:w="1007"/>
        <w:gridCol w:w="1749"/>
        <w:gridCol w:w="1484"/>
        <w:gridCol w:w="1484"/>
        <w:gridCol w:w="1518"/>
        <w:gridCol w:w="1230"/>
        <w:gridCol w:w="1431"/>
      </w:tblGrid>
      <w:tr w:rsidR="000E01B4" w:rsidTr="0080378A">
        <w:tc>
          <w:tcPr>
            <w:tcW w:w="256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4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运营单位名称</w:t>
            </w:r>
          </w:p>
        </w:tc>
        <w:tc>
          <w:tcPr>
            <w:tcW w:w="458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运营主体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地位</w:t>
            </w:r>
          </w:p>
        </w:tc>
        <w:tc>
          <w:tcPr>
            <w:tcW w:w="382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361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627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项目内容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概括</w:t>
            </w:r>
          </w:p>
        </w:tc>
        <w:tc>
          <w:tcPr>
            <w:tcW w:w="532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进展情况</w:t>
            </w:r>
          </w:p>
        </w:tc>
        <w:tc>
          <w:tcPr>
            <w:tcW w:w="532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投入资金（万元）</w:t>
            </w:r>
          </w:p>
        </w:tc>
        <w:tc>
          <w:tcPr>
            <w:tcW w:w="544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拟开发AI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融合场景</w:t>
            </w:r>
          </w:p>
        </w:tc>
        <w:tc>
          <w:tcPr>
            <w:tcW w:w="441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拟破解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技术难题</w:t>
            </w:r>
          </w:p>
        </w:tc>
        <w:tc>
          <w:tcPr>
            <w:tcW w:w="513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联系人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及联系方式</w:t>
            </w:r>
          </w:p>
        </w:tc>
      </w:tr>
      <w:tr w:rsidR="000E01B4" w:rsidTr="0080378A">
        <w:tc>
          <w:tcPr>
            <w:tcW w:w="256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说明</w:t>
            </w:r>
          </w:p>
        </w:tc>
        <w:tc>
          <w:tcPr>
            <w:tcW w:w="354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是否承担或参与国家AI应用中试基地等国家级AI项目建设。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说明运营单位的性质</w:t>
            </w:r>
          </w:p>
        </w:tc>
        <w:tc>
          <w:tcPr>
            <w:tcW w:w="382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361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627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描述如何依托数据空间开展高质量数据建设，服务AI训练、推理、应用；如何使用AI促进空间数据治理、流通、利用及质量评估；如果形成数据-模型-服务一体化服务。</w:t>
            </w:r>
          </w:p>
        </w:tc>
        <w:tc>
          <w:tcPr>
            <w:tcW w:w="532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明确项目所处阶段：规划期、建设期或运营期。如果处于建设期，写明开工时间和上线时间。</w:t>
            </w:r>
          </w:p>
        </w:tc>
        <w:tc>
          <w:tcPr>
            <w:tcW w:w="532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描述已投入建设资金，以及后续拟投入资金。</w:t>
            </w:r>
          </w:p>
        </w:tc>
        <w:tc>
          <w:tcPr>
            <w:tcW w:w="544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描述3个拟开发的AI融合高价值场景，推动高质量行业数据与模型、行业智能应用的深度融合，形成数据驱动决策，模型赋能业务的应用闭环。</w:t>
            </w:r>
          </w:p>
        </w:tc>
        <w:tc>
          <w:tcPr>
            <w:tcW w:w="441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重点描述拟在分布式AI训练与推理、AI高质量数据集构建等方面的创新技术应用。</w:t>
            </w:r>
          </w:p>
        </w:tc>
        <w:tc>
          <w:tcPr>
            <w:tcW w:w="513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</w:p>
        </w:tc>
      </w:tr>
      <w:tr w:rsidR="000E01B4" w:rsidTr="0080378A">
        <w:tc>
          <w:tcPr>
            <w:tcW w:w="256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01</w:t>
            </w:r>
          </w:p>
        </w:tc>
        <w:tc>
          <w:tcPr>
            <w:tcW w:w="35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8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6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62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3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3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4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13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  <w:tr w:rsidR="000E01B4" w:rsidTr="0080378A">
        <w:tc>
          <w:tcPr>
            <w:tcW w:w="256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02</w:t>
            </w:r>
          </w:p>
        </w:tc>
        <w:tc>
          <w:tcPr>
            <w:tcW w:w="35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8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6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62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3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3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4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13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  <w:tr w:rsidR="000E01B4" w:rsidTr="0080378A">
        <w:tc>
          <w:tcPr>
            <w:tcW w:w="256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...</w:t>
            </w:r>
          </w:p>
        </w:tc>
        <w:tc>
          <w:tcPr>
            <w:tcW w:w="35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5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8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36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62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3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32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4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13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</w:tbl>
    <w:p w:rsidR="000E01B4" w:rsidRDefault="000E01B4" w:rsidP="000E01B4">
      <w:pPr>
        <w:spacing w:line="588" w:lineRule="exact"/>
        <w:jc w:val="center"/>
        <w:outlineLvl w:val="0"/>
        <w:rPr>
          <w:rFonts w:ascii="Times New Roman" w:eastAsia="方正小标宋_GBK" w:hAnsi="Times New Roman" w:cs="Times New Roman"/>
          <w:sz w:val="36"/>
          <w:szCs w:val="36"/>
          <w:lang w:bidi="ar"/>
        </w:rPr>
        <w:sectPr w:rsidR="000E01B4" w:rsidSect="000E01B4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0E01B4" w:rsidRPr="000E01B4" w:rsidRDefault="000E01B4" w:rsidP="000E01B4">
      <w:pPr>
        <w:spacing w:line="588" w:lineRule="exact"/>
        <w:jc w:val="center"/>
        <w:outlineLvl w:val="0"/>
        <w:rPr>
          <w:rFonts w:ascii="黑体" w:eastAsia="黑体" w:hAnsi="黑体" w:cs="Times New Roman"/>
          <w:sz w:val="36"/>
          <w:szCs w:val="36"/>
          <w:lang w:bidi="ar"/>
        </w:rPr>
      </w:pPr>
      <w:r w:rsidRPr="000E01B4">
        <w:rPr>
          <w:rFonts w:ascii="黑体" w:eastAsia="黑体" w:hAnsi="黑体" w:cs="Times New Roman"/>
          <w:sz w:val="36"/>
          <w:szCs w:val="36"/>
          <w:lang w:bidi="ar"/>
        </w:rPr>
        <w:lastRenderedPageBreak/>
        <w:t>表</w:t>
      </w:r>
      <w:r>
        <w:rPr>
          <w:rFonts w:ascii="黑体" w:eastAsia="黑体" w:hAnsi="黑体" w:cs="Times New Roman" w:hint="eastAsia"/>
          <w:sz w:val="36"/>
          <w:szCs w:val="36"/>
          <w:lang w:bidi="ar"/>
        </w:rPr>
        <w:t>4</w:t>
      </w:r>
      <w:r w:rsidRPr="000E01B4">
        <w:rPr>
          <w:rFonts w:ascii="黑体" w:eastAsia="黑体" w:hAnsi="黑体" w:cs="Times New Roman"/>
          <w:sz w:val="36"/>
          <w:szCs w:val="36"/>
          <w:lang w:bidi="ar"/>
        </w:rPr>
        <w:t>：计划重点推荐的跨境可信数据空间潜在主体及项目情况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7"/>
        <w:gridCol w:w="895"/>
        <w:gridCol w:w="1420"/>
        <w:gridCol w:w="1191"/>
        <w:gridCol w:w="1420"/>
        <w:gridCol w:w="1308"/>
        <w:gridCol w:w="1250"/>
        <w:gridCol w:w="1250"/>
        <w:gridCol w:w="1367"/>
        <w:gridCol w:w="1713"/>
        <w:gridCol w:w="1417"/>
      </w:tblGrid>
      <w:tr w:rsidR="000E01B4" w:rsidTr="0080378A">
        <w:trPr>
          <w:trHeight w:val="90"/>
        </w:trPr>
        <w:tc>
          <w:tcPr>
            <w:tcW w:w="257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1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运营单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位名称</w:t>
            </w:r>
          </w:p>
        </w:tc>
        <w:tc>
          <w:tcPr>
            <w:tcW w:w="509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运营主体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地位</w:t>
            </w:r>
          </w:p>
        </w:tc>
        <w:tc>
          <w:tcPr>
            <w:tcW w:w="427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509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项目内容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概括</w:t>
            </w:r>
          </w:p>
        </w:tc>
        <w:tc>
          <w:tcPr>
            <w:tcW w:w="469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进展情况</w:t>
            </w:r>
          </w:p>
        </w:tc>
        <w:tc>
          <w:tcPr>
            <w:tcW w:w="448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投入资金（万元）</w:t>
            </w:r>
          </w:p>
        </w:tc>
        <w:tc>
          <w:tcPr>
            <w:tcW w:w="448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数据跨境业务基础</w:t>
            </w:r>
          </w:p>
        </w:tc>
        <w:tc>
          <w:tcPr>
            <w:tcW w:w="490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拟开展的数据跨境业务场景</w:t>
            </w:r>
          </w:p>
        </w:tc>
        <w:tc>
          <w:tcPr>
            <w:tcW w:w="614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拟提供的数据跨境服务</w:t>
            </w:r>
          </w:p>
        </w:tc>
        <w:tc>
          <w:tcPr>
            <w:tcW w:w="509" w:type="pct"/>
            <w:vAlign w:val="center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联系人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2"/>
                <w:szCs w:val="22"/>
                <w:lang w:bidi="ar"/>
              </w:rPr>
            </w:pPr>
            <w:r w:rsidRPr="000E01B4">
              <w:rPr>
                <w:rFonts w:ascii="黑体" w:eastAsia="黑体" w:hAnsi="黑体"/>
                <w:sz w:val="22"/>
                <w:szCs w:val="22"/>
                <w:lang w:bidi="ar"/>
              </w:rPr>
              <w:t>及联系方式</w:t>
            </w:r>
          </w:p>
        </w:tc>
      </w:tr>
      <w:tr w:rsidR="000E01B4" w:rsidTr="0080378A">
        <w:tc>
          <w:tcPr>
            <w:tcW w:w="257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说明</w:t>
            </w:r>
          </w:p>
        </w:tc>
        <w:tc>
          <w:tcPr>
            <w:tcW w:w="321" w:type="pct"/>
          </w:tcPr>
          <w:p w:rsidR="000E01B4" w:rsidRPr="000E01B4" w:rsidRDefault="000E01B4" w:rsidP="0080378A">
            <w:pPr>
              <w:snapToGrid w:val="0"/>
              <w:spacing w:line="240" w:lineRule="atLeast"/>
              <w:jc w:val="center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1.运营主体是否为自贸区内的跨境服务中心，或是否为</w:t>
            </w:r>
            <w:proofErr w:type="gramStart"/>
            <w:r w:rsidRPr="000E01B4">
              <w:rPr>
                <w:rFonts w:ascii="楷体_GB2312" w:eastAsia="楷体_GB2312" w:hint="eastAsia"/>
                <w:sz w:val="20"/>
                <w:lang w:bidi="ar"/>
              </w:rPr>
              <w:t>本地国际</w:t>
            </w:r>
            <w:proofErr w:type="gramEnd"/>
            <w:r w:rsidRPr="000E01B4">
              <w:rPr>
                <w:rFonts w:ascii="楷体_GB2312" w:eastAsia="楷体_GB2312" w:hint="eastAsia"/>
                <w:sz w:val="20"/>
                <w:lang w:bidi="ar"/>
              </w:rPr>
              <w:t>枢纽港、</w:t>
            </w:r>
            <w:proofErr w:type="gramStart"/>
            <w:r w:rsidRPr="000E01B4">
              <w:rPr>
                <w:rFonts w:ascii="楷体_GB2312" w:eastAsia="楷体_GB2312" w:hint="eastAsia"/>
                <w:sz w:val="20"/>
                <w:lang w:bidi="ar"/>
              </w:rPr>
              <w:t>数据港</w:t>
            </w:r>
            <w:proofErr w:type="gramEnd"/>
            <w:r w:rsidRPr="000E01B4">
              <w:rPr>
                <w:rFonts w:ascii="楷体_GB2312" w:eastAsia="楷体_GB2312" w:hint="eastAsia"/>
                <w:sz w:val="20"/>
                <w:lang w:bidi="ar"/>
              </w:rPr>
              <w:t>等。2.在国际合作方面具有的特色资质和能力。</w:t>
            </w:r>
          </w:p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3.说明运营单位的性质</w:t>
            </w:r>
          </w:p>
        </w:tc>
        <w:tc>
          <w:tcPr>
            <w:tcW w:w="427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拟解决数据跨境流动方面的哪些问题，具体的业务场景是什么，推动哪些数据资源进行跨境流通，预期形成什么成效。</w:t>
            </w:r>
          </w:p>
        </w:tc>
        <w:tc>
          <w:tcPr>
            <w:tcW w:w="469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明确项目所处阶段：规划期、建设期或运营期。如果处于建设期，写明开工时间和上线时间。</w:t>
            </w:r>
          </w:p>
        </w:tc>
        <w:tc>
          <w:tcPr>
            <w:tcW w:w="448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描述已投入建设资金，以及后续拟投入资金。</w:t>
            </w:r>
          </w:p>
        </w:tc>
        <w:tc>
          <w:tcPr>
            <w:tcW w:w="448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是否建立跨境专线、离岸数据中心等。有哪些支撑相关跨境业务开展的政策、设施等基础条件</w:t>
            </w:r>
          </w:p>
        </w:tc>
        <w:tc>
          <w:tcPr>
            <w:tcW w:w="490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请描述拟开展的跨境业务模式，以及相关的具体跨境业务场景。</w:t>
            </w:r>
          </w:p>
        </w:tc>
        <w:tc>
          <w:tcPr>
            <w:tcW w:w="614" w:type="pct"/>
          </w:tcPr>
          <w:p w:rsidR="000E01B4" w:rsidRPr="000E01B4" w:rsidRDefault="000E01B4" w:rsidP="0080378A">
            <w:pPr>
              <w:snapToGrid w:val="0"/>
              <w:spacing w:line="240" w:lineRule="atLeast"/>
              <w:outlineLvl w:val="0"/>
              <w:rPr>
                <w:rFonts w:ascii="楷体_GB2312" w:eastAsia="楷体_GB2312" w:hint="eastAsia"/>
                <w:sz w:val="20"/>
                <w:lang w:bidi="ar"/>
              </w:rPr>
            </w:pPr>
            <w:r w:rsidRPr="000E01B4">
              <w:rPr>
                <w:rFonts w:ascii="楷体_GB2312" w:eastAsia="楷体_GB2312" w:hint="eastAsia"/>
                <w:sz w:val="20"/>
                <w:lang w:bidi="ar"/>
              </w:rPr>
              <w:t>描述跨境可信数据空间拟提供哪些线上服务，如线上安全评估、基于数据目录的重要数据校验、基于数字合约的标准合同构建、数据</w:t>
            </w:r>
            <w:proofErr w:type="gramStart"/>
            <w:r w:rsidRPr="000E01B4">
              <w:rPr>
                <w:rFonts w:ascii="楷体_GB2312" w:eastAsia="楷体_GB2312" w:hint="eastAsia"/>
                <w:sz w:val="20"/>
                <w:lang w:bidi="ar"/>
              </w:rPr>
              <w:t>流转全</w:t>
            </w:r>
            <w:proofErr w:type="gramEnd"/>
            <w:r w:rsidRPr="000E01B4">
              <w:rPr>
                <w:rFonts w:ascii="楷体_GB2312" w:eastAsia="楷体_GB2312" w:hint="eastAsia"/>
                <w:sz w:val="20"/>
                <w:lang w:bidi="ar"/>
              </w:rPr>
              <w:t>过程存证等。</w:t>
            </w: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  <w:tr w:rsidR="000E01B4" w:rsidTr="0080378A">
        <w:tc>
          <w:tcPr>
            <w:tcW w:w="25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01</w:t>
            </w:r>
          </w:p>
        </w:tc>
        <w:tc>
          <w:tcPr>
            <w:tcW w:w="32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2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6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90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61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  <w:tr w:rsidR="000E01B4" w:rsidTr="0080378A">
        <w:tc>
          <w:tcPr>
            <w:tcW w:w="25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02</w:t>
            </w:r>
          </w:p>
        </w:tc>
        <w:tc>
          <w:tcPr>
            <w:tcW w:w="32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2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6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90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61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  <w:tr w:rsidR="000E01B4" w:rsidTr="0080378A">
        <w:tc>
          <w:tcPr>
            <w:tcW w:w="25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  <w:r>
              <w:rPr>
                <w:rFonts w:eastAsia="方正仿宋_GBK"/>
                <w:sz w:val="20"/>
                <w:lang w:bidi="ar"/>
              </w:rPr>
              <w:t>...</w:t>
            </w:r>
          </w:p>
        </w:tc>
        <w:tc>
          <w:tcPr>
            <w:tcW w:w="321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27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6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48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490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614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  <w:tc>
          <w:tcPr>
            <w:tcW w:w="509" w:type="pct"/>
          </w:tcPr>
          <w:p w:rsidR="000E01B4" w:rsidRDefault="000E01B4" w:rsidP="0080378A">
            <w:pPr>
              <w:snapToGrid w:val="0"/>
              <w:spacing w:line="240" w:lineRule="atLeast"/>
              <w:jc w:val="center"/>
              <w:outlineLvl w:val="0"/>
              <w:rPr>
                <w:rFonts w:eastAsia="方正仿宋_GBK"/>
                <w:sz w:val="20"/>
                <w:lang w:bidi="ar"/>
              </w:rPr>
            </w:pPr>
          </w:p>
        </w:tc>
      </w:tr>
    </w:tbl>
    <w:p w:rsidR="000E01B4" w:rsidRDefault="000E01B4"/>
    <w:sectPr w:rsidR="000E01B4" w:rsidSect="000E01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B4"/>
    <w:rsid w:val="000E01B4"/>
    <w:rsid w:val="004E4959"/>
    <w:rsid w:val="00F0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4F78C"/>
  <w15:chartTrackingRefBased/>
  <w15:docId w15:val="{04A68952-886E-4AE4-A1D5-820DF93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1B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01B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1B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1B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1B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1B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1B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1B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1B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1B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1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1B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0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1B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0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1B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E0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0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1B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0E01B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2</cp:revision>
  <dcterms:created xsi:type="dcterms:W3CDTF">2025-12-18T09:07:00Z</dcterms:created>
  <dcterms:modified xsi:type="dcterms:W3CDTF">2025-12-18T09:15:00Z</dcterms:modified>
</cp:coreProperties>
</file>